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BC440" w14:textId="2B798F97" w:rsidR="003B053D" w:rsidRPr="00204664" w:rsidRDefault="003B053D" w:rsidP="003B053D">
      <w:pPr>
        <w:autoSpaceDE w:val="0"/>
        <w:autoSpaceDN w:val="0"/>
        <w:adjustRightInd w:val="0"/>
        <w:spacing w:after="0" w:line="240" w:lineRule="auto"/>
        <w:jc w:val="center"/>
        <w:rPr>
          <w:rFonts w:ascii="Calibri-Bold" w:hAnsi="Calibri-Bold" w:cs="Calibri-Bold"/>
          <w:b/>
          <w:bCs/>
          <w:sz w:val="32"/>
          <w:szCs w:val="32"/>
        </w:rPr>
      </w:pPr>
      <w:r w:rsidRPr="00204664">
        <w:rPr>
          <w:noProof/>
          <w:sz w:val="32"/>
          <w:szCs w:val="32"/>
        </w:rPr>
        <w:drawing>
          <wp:anchor distT="0" distB="0" distL="0" distR="0" simplePos="0" relativeHeight="251661312" behindDoc="0" locked="0" layoutInCell="1" allowOverlap="1" wp14:anchorId="549A4BD8" wp14:editId="3E5C852C">
            <wp:simplePos x="0" y="0"/>
            <wp:positionH relativeFrom="margin">
              <wp:posOffset>-488950</wp:posOffset>
            </wp:positionH>
            <wp:positionV relativeFrom="paragraph">
              <wp:posOffset>-565150</wp:posOffset>
            </wp:positionV>
            <wp:extent cx="1200289" cy="480059"/>
            <wp:effectExtent l="0" t="0" r="0" b="0"/>
            <wp:wrapNone/>
            <wp:docPr id="213322745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200289" cy="480059"/>
                    </a:xfrm>
                    <a:prstGeom prst="rect">
                      <a:avLst/>
                    </a:prstGeom>
                  </pic:spPr>
                </pic:pic>
              </a:graphicData>
            </a:graphic>
          </wp:anchor>
        </w:drawing>
      </w:r>
      <w:r>
        <w:rPr>
          <w:rFonts w:ascii="Calibri-Bold" w:hAnsi="Calibri-Bold" w:cs="Calibri-Bold"/>
          <w:b/>
          <w:bCs/>
          <w:sz w:val="32"/>
          <w:szCs w:val="32"/>
        </w:rPr>
        <w:t>England Council</w:t>
      </w:r>
    </w:p>
    <w:p w14:paraId="17D4AA69" w14:textId="2EB490F7" w:rsidR="003B053D" w:rsidRDefault="00E672E8" w:rsidP="003B053D">
      <w:pPr>
        <w:autoSpaceDE w:val="0"/>
        <w:autoSpaceDN w:val="0"/>
        <w:adjustRightInd w:val="0"/>
        <w:spacing w:after="0" w:line="240" w:lineRule="auto"/>
        <w:jc w:val="center"/>
        <w:rPr>
          <w:rFonts w:ascii="Arial-BoldMT" w:hAnsi="Arial-BoldMT" w:cs="Arial-BoldMT"/>
          <w:b/>
          <w:bCs/>
          <w:sz w:val="24"/>
          <w:szCs w:val="24"/>
        </w:rPr>
      </w:pPr>
      <w:r>
        <w:rPr>
          <w:rFonts w:ascii="Calibri-Bold" w:hAnsi="Calibri-Bold" w:cs="Calibri-Bold"/>
          <w:b/>
          <w:bCs/>
          <w:sz w:val="28"/>
          <w:szCs w:val="28"/>
        </w:rPr>
        <w:t>Code of Conduct</w:t>
      </w:r>
    </w:p>
    <w:p w14:paraId="5D66379E" w14:textId="77777777" w:rsidR="00C84F25" w:rsidRPr="006C75ED" w:rsidRDefault="00C84F25" w:rsidP="00C84F25">
      <w:pPr>
        <w:spacing w:after="0" w:line="240" w:lineRule="auto"/>
        <w:jc w:val="center"/>
        <w:rPr>
          <w:rFonts w:ascii="Arial" w:eastAsia="Calibri" w:hAnsi="Arial" w:cs="Arial"/>
          <w:b/>
          <w:u w:val="single"/>
        </w:rPr>
      </w:pPr>
    </w:p>
    <w:p w14:paraId="0A35B8F2" w14:textId="77777777" w:rsidR="004C172D" w:rsidRDefault="004C172D" w:rsidP="00C84F25">
      <w:pPr>
        <w:spacing w:after="0" w:line="240" w:lineRule="auto"/>
        <w:jc w:val="both"/>
        <w:rPr>
          <w:rFonts w:ascii="Arial" w:eastAsia="Calibri" w:hAnsi="Arial" w:cs="Arial"/>
        </w:rPr>
      </w:pPr>
    </w:p>
    <w:p w14:paraId="3570A36F" w14:textId="601ADCBD" w:rsidR="00C84F25" w:rsidRPr="006C75ED" w:rsidRDefault="00C84F25" w:rsidP="00C84F25">
      <w:pPr>
        <w:spacing w:after="0" w:line="240" w:lineRule="auto"/>
        <w:jc w:val="both"/>
        <w:rPr>
          <w:rFonts w:ascii="Arial" w:eastAsia="Calibri" w:hAnsi="Arial" w:cs="Arial"/>
        </w:rPr>
      </w:pPr>
      <w:r w:rsidRPr="006C75ED">
        <w:rPr>
          <w:rFonts w:ascii="Arial" w:eastAsia="Calibri" w:hAnsi="Arial" w:cs="Arial"/>
        </w:rPr>
        <w:t>A</w:t>
      </w:r>
      <w:r w:rsidR="00E12FE6" w:rsidRPr="006C75ED">
        <w:rPr>
          <w:rFonts w:ascii="Arial" w:eastAsia="Calibri" w:hAnsi="Arial" w:cs="Arial"/>
        </w:rPr>
        <w:t xml:space="preserve">ll members must sign up to this Code </w:t>
      </w:r>
      <w:r w:rsidRPr="006C75ED">
        <w:rPr>
          <w:rFonts w:ascii="Arial" w:eastAsia="Calibri" w:hAnsi="Arial" w:cs="Arial"/>
        </w:rPr>
        <w:t>as a condition of appointment</w:t>
      </w:r>
      <w:r w:rsidR="00967DAA" w:rsidRPr="006C75ED">
        <w:rPr>
          <w:rFonts w:ascii="Arial" w:eastAsia="Calibri" w:hAnsi="Arial" w:cs="Arial"/>
        </w:rPr>
        <w:t xml:space="preserve"> and </w:t>
      </w:r>
      <w:r w:rsidR="002E71F4" w:rsidRPr="006C75ED">
        <w:rPr>
          <w:rFonts w:ascii="Arial" w:eastAsia="Calibri" w:hAnsi="Arial" w:cs="Arial"/>
        </w:rPr>
        <w:t>shall</w:t>
      </w:r>
      <w:r w:rsidR="00967DAA" w:rsidRPr="006C75ED">
        <w:rPr>
          <w:rFonts w:ascii="Arial" w:eastAsia="Calibri" w:hAnsi="Arial" w:cs="Arial"/>
        </w:rPr>
        <w:t xml:space="preserve"> adhe</w:t>
      </w:r>
      <w:r w:rsidR="00E12FE6" w:rsidRPr="006C75ED">
        <w:rPr>
          <w:rFonts w:ascii="Arial" w:eastAsia="Calibri" w:hAnsi="Arial" w:cs="Arial"/>
        </w:rPr>
        <w:t>re to it whilst remaining as a Member</w:t>
      </w:r>
      <w:r w:rsidRPr="006C75ED">
        <w:rPr>
          <w:rFonts w:ascii="Arial" w:eastAsia="Calibri" w:hAnsi="Arial" w:cs="Arial"/>
        </w:rPr>
        <w:t>.</w:t>
      </w:r>
    </w:p>
    <w:p w14:paraId="2EAA5449" w14:textId="57704AB0" w:rsidR="00C84F25" w:rsidRPr="006C75ED" w:rsidRDefault="00C84F25" w:rsidP="00C84F25">
      <w:pPr>
        <w:spacing w:after="0" w:line="240" w:lineRule="auto"/>
        <w:jc w:val="both"/>
        <w:rPr>
          <w:rFonts w:ascii="Arial" w:eastAsia="Calibri" w:hAnsi="Arial" w:cs="Arial"/>
        </w:rPr>
      </w:pPr>
    </w:p>
    <w:p w14:paraId="10A30C2F" w14:textId="5A171168" w:rsidR="00C84F25" w:rsidRPr="006C75ED" w:rsidRDefault="00C84F25" w:rsidP="00C84F25">
      <w:pPr>
        <w:spacing w:after="0" w:line="240" w:lineRule="auto"/>
        <w:jc w:val="both"/>
        <w:rPr>
          <w:rFonts w:ascii="Arial" w:eastAsia="Calibri" w:hAnsi="Arial" w:cs="Arial"/>
          <w:b/>
          <w:u w:val="single"/>
        </w:rPr>
      </w:pPr>
      <w:r w:rsidRPr="006C75ED">
        <w:rPr>
          <w:rFonts w:ascii="Arial" w:eastAsia="Calibri" w:hAnsi="Arial" w:cs="Arial"/>
          <w:b/>
          <w:u w:val="single"/>
        </w:rPr>
        <w:t>Definition of terms</w:t>
      </w:r>
    </w:p>
    <w:p w14:paraId="76168FE0" w14:textId="5A9A707F" w:rsidR="00C84F25" w:rsidRPr="006C75ED" w:rsidRDefault="00C84F25" w:rsidP="00C84F25">
      <w:pPr>
        <w:spacing w:after="0" w:line="240" w:lineRule="auto"/>
        <w:jc w:val="both"/>
        <w:rPr>
          <w:rFonts w:ascii="Arial" w:eastAsia="Calibri" w:hAnsi="Arial" w:cs="Arial"/>
        </w:rPr>
      </w:pPr>
    </w:p>
    <w:tbl>
      <w:tblPr>
        <w:tblStyle w:val="TableGrid1"/>
        <w:tblW w:w="0" w:type="auto"/>
        <w:tblLook w:val="04A0" w:firstRow="1" w:lastRow="0" w:firstColumn="1" w:lastColumn="0" w:noHBand="0" w:noVBand="1"/>
      </w:tblPr>
      <w:tblGrid>
        <w:gridCol w:w="2263"/>
        <w:gridCol w:w="6753"/>
      </w:tblGrid>
      <w:tr w:rsidR="0066162D" w:rsidRPr="006C75ED" w14:paraId="7595E211" w14:textId="77777777" w:rsidTr="009A138E">
        <w:trPr>
          <w:trHeight w:val="261"/>
        </w:trPr>
        <w:tc>
          <w:tcPr>
            <w:tcW w:w="2263" w:type="dxa"/>
          </w:tcPr>
          <w:p w14:paraId="6B38CA92" w14:textId="120E8D35" w:rsidR="002E71F4" w:rsidRPr="006C75ED" w:rsidRDefault="002E71F4" w:rsidP="00C84F25">
            <w:pPr>
              <w:jc w:val="both"/>
              <w:rPr>
                <w:rFonts w:ascii="Arial" w:eastAsia="Calibri" w:hAnsi="Arial" w:cs="Arial"/>
                <w:b/>
              </w:rPr>
            </w:pPr>
            <w:r w:rsidRPr="006C75ED">
              <w:rPr>
                <w:rFonts w:ascii="Arial" w:eastAsia="Calibri" w:hAnsi="Arial" w:cs="Arial"/>
                <w:b/>
              </w:rPr>
              <w:t>Code</w:t>
            </w:r>
          </w:p>
        </w:tc>
        <w:tc>
          <w:tcPr>
            <w:tcW w:w="6753" w:type="dxa"/>
          </w:tcPr>
          <w:p w14:paraId="7CC03A9F" w14:textId="534BD470" w:rsidR="002E71F4" w:rsidRPr="006C75ED" w:rsidRDefault="002E71F4" w:rsidP="00C84F25">
            <w:pPr>
              <w:jc w:val="both"/>
              <w:rPr>
                <w:rFonts w:ascii="Arial" w:eastAsia="Calibri" w:hAnsi="Arial" w:cs="Arial"/>
              </w:rPr>
            </w:pPr>
            <w:r w:rsidRPr="006C75ED">
              <w:rPr>
                <w:rFonts w:ascii="Arial" w:eastAsia="Calibri" w:hAnsi="Arial" w:cs="Arial"/>
              </w:rPr>
              <w:t>This Code of Conduct</w:t>
            </w:r>
          </w:p>
        </w:tc>
      </w:tr>
      <w:tr w:rsidR="0066162D" w:rsidRPr="006C75ED" w14:paraId="0932CA7B" w14:textId="77777777" w:rsidTr="009A138E">
        <w:trPr>
          <w:trHeight w:val="261"/>
        </w:trPr>
        <w:tc>
          <w:tcPr>
            <w:tcW w:w="2263" w:type="dxa"/>
          </w:tcPr>
          <w:p w14:paraId="79C10910" w14:textId="7C8E880D" w:rsidR="00E12FE6" w:rsidRPr="006C75ED" w:rsidRDefault="00E12FE6" w:rsidP="00C84F25">
            <w:pPr>
              <w:jc w:val="both"/>
              <w:rPr>
                <w:rFonts w:ascii="Arial" w:eastAsia="Calibri" w:hAnsi="Arial" w:cs="Arial"/>
                <w:b/>
              </w:rPr>
            </w:pPr>
            <w:r w:rsidRPr="006C75ED">
              <w:rPr>
                <w:rFonts w:ascii="Arial" w:eastAsia="Calibri" w:hAnsi="Arial" w:cs="Arial"/>
                <w:b/>
              </w:rPr>
              <w:t>Council</w:t>
            </w:r>
          </w:p>
        </w:tc>
        <w:tc>
          <w:tcPr>
            <w:tcW w:w="6753" w:type="dxa"/>
          </w:tcPr>
          <w:p w14:paraId="7D85985B" w14:textId="27311888" w:rsidR="00E12FE6" w:rsidRPr="006C75ED" w:rsidRDefault="00E12FE6" w:rsidP="00C84F25">
            <w:pPr>
              <w:jc w:val="both"/>
              <w:rPr>
                <w:rFonts w:ascii="Arial" w:eastAsia="Calibri" w:hAnsi="Arial" w:cs="Arial"/>
              </w:rPr>
            </w:pPr>
            <w:r w:rsidRPr="006C75ED">
              <w:rPr>
                <w:rFonts w:ascii="Arial" w:eastAsia="Calibri" w:hAnsi="Arial" w:cs="Arial"/>
              </w:rPr>
              <w:t>The England Council as defined in the Articles of England Athletics</w:t>
            </w:r>
          </w:p>
        </w:tc>
      </w:tr>
      <w:tr w:rsidR="0066162D" w:rsidRPr="006C75ED" w14:paraId="2F608623" w14:textId="77777777" w:rsidTr="009A138E">
        <w:trPr>
          <w:trHeight w:val="261"/>
        </w:trPr>
        <w:tc>
          <w:tcPr>
            <w:tcW w:w="2263" w:type="dxa"/>
          </w:tcPr>
          <w:p w14:paraId="295D6703" w14:textId="2506B193" w:rsidR="002E71F4" w:rsidRPr="006C75ED" w:rsidRDefault="002E71F4" w:rsidP="00C84F25">
            <w:pPr>
              <w:jc w:val="both"/>
              <w:rPr>
                <w:rFonts w:ascii="Arial" w:eastAsia="Calibri" w:hAnsi="Arial" w:cs="Arial"/>
                <w:b/>
              </w:rPr>
            </w:pPr>
            <w:r w:rsidRPr="006C75ED">
              <w:rPr>
                <w:rFonts w:ascii="Arial" w:eastAsia="Calibri" w:hAnsi="Arial" w:cs="Arial"/>
                <w:b/>
              </w:rPr>
              <w:t>Disciplinary Policy</w:t>
            </w:r>
          </w:p>
        </w:tc>
        <w:tc>
          <w:tcPr>
            <w:tcW w:w="6753" w:type="dxa"/>
          </w:tcPr>
          <w:p w14:paraId="7F45AF3C" w14:textId="0E00539A" w:rsidR="002E71F4" w:rsidRPr="006C75ED" w:rsidRDefault="002E71F4" w:rsidP="00C84F25">
            <w:pPr>
              <w:jc w:val="both"/>
              <w:rPr>
                <w:rFonts w:ascii="Arial" w:eastAsia="Calibri" w:hAnsi="Arial" w:cs="Arial"/>
              </w:rPr>
            </w:pPr>
            <w:r w:rsidRPr="006C75ED">
              <w:rPr>
                <w:rFonts w:ascii="Arial" w:eastAsia="Calibri" w:hAnsi="Arial" w:cs="Arial"/>
              </w:rPr>
              <w:t>The EA Disciplinary Policy then in force</w:t>
            </w:r>
          </w:p>
        </w:tc>
      </w:tr>
      <w:tr w:rsidR="0066162D" w:rsidRPr="006C75ED" w14:paraId="3A1DDD9B" w14:textId="77777777" w:rsidTr="009A138E">
        <w:trPr>
          <w:trHeight w:val="261"/>
        </w:trPr>
        <w:tc>
          <w:tcPr>
            <w:tcW w:w="2263" w:type="dxa"/>
          </w:tcPr>
          <w:p w14:paraId="49755098" w14:textId="26CB4C37" w:rsidR="00F811F3" w:rsidRPr="006C75ED" w:rsidRDefault="00F811F3" w:rsidP="00C84F25">
            <w:pPr>
              <w:jc w:val="both"/>
              <w:rPr>
                <w:rFonts w:ascii="Arial" w:eastAsia="Calibri" w:hAnsi="Arial" w:cs="Arial"/>
                <w:b/>
              </w:rPr>
            </w:pPr>
            <w:r w:rsidRPr="006C75ED">
              <w:rPr>
                <w:rFonts w:ascii="Arial" w:eastAsia="Calibri" w:hAnsi="Arial" w:cs="Arial"/>
                <w:b/>
              </w:rPr>
              <w:t>EA</w:t>
            </w:r>
          </w:p>
        </w:tc>
        <w:tc>
          <w:tcPr>
            <w:tcW w:w="6753" w:type="dxa"/>
          </w:tcPr>
          <w:p w14:paraId="34A1B15C" w14:textId="6037A9B4" w:rsidR="00F811F3" w:rsidRPr="006C75ED" w:rsidRDefault="00F811F3" w:rsidP="00C84F25">
            <w:pPr>
              <w:jc w:val="both"/>
              <w:rPr>
                <w:rFonts w:ascii="Arial" w:eastAsia="Calibri" w:hAnsi="Arial" w:cs="Arial"/>
              </w:rPr>
            </w:pPr>
            <w:r w:rsidRPr="006C75ED">
              <w:rPr>
                <w:rFonts w:ascii="Arial" w:eastAsia="Calibri" w:hAnsi="Arial" w:cs="Arial"/>
              </w:rPr>
              <w:t>England Athletics</w:t>
            </w:r>
          </w:p>
        </w:tc>
      </w:tr>
      <w:tr w:rsidR="009A138E" w:rsidRPr="006C75ED" w14:paraId="5609BB65" w14:textId="77777777" w:rsidTr="009A138E">
        <w:trPr>
          <w:trHeight w:val="261"/>
        </w:trPr>
        <w:tc>
          <w:tcPr>
            <w:tcW w:w="2263" w:type="dxa"/>
          </w:tcPr>
          <w:p w14:paraId="3A4D4240" w14:textId="77777777" w:rsidR="00C84F25" w:rsidRPr="006C75ED" w:rsidRDefault="00C84F25" w:rsidP="00C84F25">
            <w:pPr>
              <w:jc w:val="both"/>
              <w:rPr>
                <w:rFonts w:ascii="Arial" w:eastAsia="Calibri" w:hAnsi="Arial" w:cs="Arial"/>
                <w:b/>
              </w:rPr>
            </w:pPr>
            <w:r w:rsidRPr="006C75ED">
              <w:rPr>
                <w:rFonts w:ascii="Arial" w:eastAsia="Calibri" w:hAnsi="Arial" w:cs="Arial"/>
                <w:b/>
              </w:rPr>
              <w:t>Members</w:t>
            </w:r>
          </w:p>
        </w:tc>
        <w:tc>
          <w:tcPr>
            <w:tcW w:w="6753" w:type="dxa"/>
          </w:tcPr>
          <w:p w14:paraId="40F36F83" w14:textId="5201D918" w:rsidR="00C84F25" w:rsidRPr="006C75ED" w:rsidRDefault="00C84F25" w:rsidP="00C84F25">
            <w:pPr>
              <w:jc w:val="both"/>
              <w:rPr>
                <w:rFonts w:ascii="Arial" w:eastAsia="Calibri" w:hAnsi="Arial" w:cs="Arial"/>
              </w:rPr>
            </w:pPr>
            <w:r w:rsidRPr="006C75ED">
              <w:rPr>
                <w:rFonts w:ascii="Arial" w:eastAsia="Calibri" w:hAnsi="Arial" w:cs="Arial"/>
              </w:rPr>
              <w:t>Council members</w:t>
            </w:r>
            <w:r w:rsidR="000E5D93" w:rsidRPr="006C75ED">
              <w:rPr>
                <w:rFonts w:ascii="Arial" w:eastAsia="Calibri" w:hAnsi="Arial" w:cs="Arial"/>
              </w:rPr>
              <w:t>, including Regional Chairs and designated substitutes</w:t>
            </w:r>
          </w:p>
        </w:tc>
      </w:tr>
    </w:tbl>
    <w:p w14:paraId="71DA962B" w14:textId="4203B4AC" w:rsidR="00C84F25" w:rsidRPr="006C75ED" w:rsidRDefault="00C84F25" w:rsidP="00C84F25">
      <w:pPr>
        <w:spacing w:after="0" w:line="240" w:lineRule="auto"/>
        <w:jc w:val="both"/>
        <w:rPr>
          <w:rFonts w:ascii="Arial" w:eastAsia="Calibri" w:hAnsi="Arial" w:cs="Arial"/>
        </w:rPr>
      </w:pPr>
    </w:p>
    <w:p w14:paraId="09C59DE3" w14:textId="623A76EB" w:rsidR="0001139E" w:rsidRPr="006C75ED" w:rsidRDefault="0001139E" w:rsidP="00E12FE6">
      <w:pPr>
        <w:spacing w:after="0" w:line="240" w:lineRule="auto"/>
        <w:jc w:val="both"/>
        <w:rPr>
          <w:rFonts w:ascii="Arial" w:eastAsia="Calibri" w:hAnsi="Arial" w:cs="Arial"/>
          <w:b/>
          <w:u w:val="single"/>
        </w:rPr>
      </w:pPr>
      <w:r w:rsidRPr="006C75ED">
        <w:rPr>
          <w:rFonts w:ascii="Arial" w:eastAsia="Calibri" w:hAnsi="Arial" w:cs="Arial"/>
          <w:b/>
          <w:u w:val="single"/>
        </w:rPr>
        <w:t>P</w:t>
      </w:r>
      <w:r w:rsidR="007F2BAD" w:rsidRPr="006C75ED">
        <w:rPr>
          <w:rFonts w:ascii="Arial" w:eastAsia="Calibri" w:hAnsi="Arial" w:cs="Arial"/>
          <w:b/>
          <w:u w:val="single"/>
        </w:rPr>
        <w:t>ersona</w:t>
      </w:r>
      <w:r w:rsidRPr="006C75ED">
        <w:rPr>
          <w:rFonts w:ascii="Arial" w:eastAsia="Calibri" w:hAnsi="Arial" w:cs="Arial"/>
          <w:b/>
          <w:u w:val="single"/>
        </w:rPr>
        <w:t>l Standards</w:t>
      </w:r>
    </w:p>
    <w:p w14:paraId="6BAB1D92" w14:textId="77777777" w:rsidR="0001139E" w:rsidRPr="006C75ED" w:rsidRDefault="0001139E" w:rsidP="00E12FE6">
      <w:pPr>
        <w:spacing w:after="0" w:line="240" w:lineRule="auto"/>
        <w:jc w:val="both"/>
        <w:rPr>
          <w:rFonts w:ascii="Arial" w:eastAsia="Calibri" w:hAnsi="Arial" w:cs="Arial"/>
          <w:b/>
          <w:u w:val="single"/>
        </w:rPr>
      </w:pPr>
    </w:p>
    <w:p w14:paraId="25655C4A" w14:textId="54C900B0" w:rsidR="00EF7B08" w:rsidRPr="00EA7F2C" w:rsidRDefault="006C6943" w:rsidP="00EA7F2C">
      <w:pPr>
        <w:pStyle w:val="ListParagraph"/>
        <w:numPr>
          <w:ilvl w:val="0"/>
          <w:numId w:val="3"/>
        </w:numPr>
        <w:spacing w:after="0" w:line="240" w:lineRule="auto"/>
        <w:jc w:val="both"/>
        <w:rPr>
          <w:rFonts w:ascii="Arial" w:eastAsia="Calibri" w:hAnsi="Arial" w:cs="Arial"/>
          <w:bCs/>
        </w:rPr>
      </w:pPr>
      <w:r w:rsidRPr="006C75ED">
        <w:rPr>
          <w:rFonts w:ascii="Arial" w:eastAsia="Calibri" w:hAnsi="Arial" w:cs="Arial"/>
          <w:bCs/>
        </w:rPr>
        <w:t xml:space="preserve">Members </w:t>
      </w:r>
      <w:r w:rsidR="00460D57" w:rsidRPr="006C75ED">
        <w:rPr>
          <w:rFonts w:ascii="Arial" w:eastAsia="Calibri" w:hAnsi="Arial" w:cs="Arial"/>
          <w:bCs/>
        </w:rPr>
        <w:t>will</w:t>
      </w:r>
      <w:r w:rsidRPr="006C75ED">
        <w:rPr>
          <w:rFonts w:ascii="Arial" w:eastAsia="Calibri" w:hAnsi="Arial" w:cs="Arial"/>
          <w:bCs/>
        </w:rPr>
        <w:t xml:space="preserve"> be present and engaged in meeting </w:t>
      </w:r>
      <w:proofErr w:type="gramStart"/>
      <w:r w:rsidRPr="006C75ED">
        <w:rPr>
          <w:rFonts w:ascii="Arial" w:eastAsia="Calibri" w:hAnsi="Arial" w:cs="Arial"/>
          <w:bCs/>
        </w:rPr>
        <w:t xml:space="preserve">discussions, </w:t>
      </w:r>
      <w:r w:rsidR="00EA7F2C">
        <w:rPr>
          <w:rFonts w:ascii="Arial" w:eastAsia="Calibri" w:hAnsi="Arial" w:cs="Arial"/>
          <w:bCs/>
        </w:rPr>
        <w:t xml:space="preserve"> and</w:t>
      </w:r>
      <w:proofErr w:type="gramEnd"/>
      <w:r w:rsidR="00EA7F2C">
        <w:rPr>
          <w:rFonts w:ascii="Arial" w:eastAsia="Calibri" w:hAnsi="Arial" w:cs="Arial"/>
          <w:bCs/>
        </w:rPr>
        <w:t xml:space="preserve"> are </w:t>
      </w:r>
      <w:r w:rsidR="00F9256C" w:rsidRPr="00EA7F2C">
        <w:rPr>
          <w:rFonts w:ascii="Arial" w:eastAsia="Calibri" w:hAnsi="Arial" w:cs="Arial"/>
          <w:bCs/>
        </w:rPr>
        <w:t>expected to champion equality, diversity and inclusion by modelling inclusive behaviours, ensuring diverse perspectives are considered in decision</w:t>
      </w:r>
      <w:r w:rsidR="00F9256C" w:rsidRPr="00EA7F2C">
        <w:rPr>
          <w:rFonts w:ascii="Arial" w:eastAsia="Calibri" w:hAnsi="Arial" w:cs="Arial"/>
          <w:bCs/>
        </w:rPr>
        <w:noBreakHyphen/>
        <w:t>making, and helping remove barriers that prevent participation.</w:t>
      </w:r>
    </w:p>
    <w:p w14:paraId="238ECDFF" w14:textId="6DC62212" w:rsidR="0001139E" w:rsidRPr="006C75ED" w:rsidRDefault="0001139E" w:rsidP="0001139E">
      <w:pPr>
        <w:pStyle w:val="ListParagraph"/>
        <w:numPr>
          <w:ilvl w:val="0"/>
          <w:numId w:val="3"/>
        </w:numPr>
        <w:spacing w:after="0" w:line="240" w:lineRule="auto"/>
        <w:jc w:val="both"/>
        <w:rPr>
          <w:rFonts w:ascii="Arial" w:eastAsia="Calibri" w:hAnsi="Arial" w:cs="Arial"/>
          <w:bCs/>
        </w:rPr>
      </w:pPr>
      <w:r w:rsidRPr="006C75ED">
        <w:rPr>
          <w:rFonts w:ascii="Arial" w:eastAsia="Calibri" w:hAnsi="Arial" w:cs="Arial"/>
          <w:bCs/>
        </w:rPr>
        <w:t>As a member of England Athletics England Council</w:t>
      </w:r>
      <w:r w:rsidR="00AD5B43" w:rsidRPr="006C75ED">
        <w:rPr>
          <w:rFonts w:ascii="Arial" w:eastAsia="Calibri" w:hAnsi="Arial" w:cs="Arial"/>
          <w:bCs/>
        </w:rPr>
        <w:t>,</w:t>
      </w:r>
      <w:r w:rsidR="00E909F4" w:rsidRPr="006C75ED">
        <w:rPr>
          <w:rFonts w:ascii="Arial" w:eastAsia="Calibri" w:hAnsi="Arial" w:cs="Arial"/>
          <w:bCs/>
        </w:rPr>
        <w:t xml:space="preserve"> </w:t>
      </w:r>
      <w:r w:rsidR="00A7007C" w:rsidRPr="006C75ED">
        <w:rPr>
          <w:rFonts w:ascii="Arial" w:eastAsia="Calibri" w:hAnsi="Arial" w:cs="Arial"/>
          <w:bCs/>
        </w:rPr>
        <w:t xml:space="preserve">members will </w:t>
      </w:r>
      <w:r w:rsidR="00E909F4" w:rsidRPr="006C75ED">
        <w:rPr>
          <w:rFonts w:ascii="Arial" w:eastAsia="Calibri" w:hAnsi="Arial" w:cs="Arial"/>
          <w:bCs/>
        </w:rPr>
        <w:t xml:space="preserve">treat other council members, staff and volunteers with </w:t>
      </w:r>
      <w:r w:rsidR="00AD5B43" w:rsidRPr="006C75ED">
        <w:rPr>
          <w:rFonts w:ascii="Arial" w:eastAsia="Calibri" w:hAnsi="Arial" w:cs="Arial"/>
          <w:bCs/>
        </w:rPr>
        <w:t xml:space="preserve">courtesy and </w:t>
      </w:r>
      <w:r w:rsidR="00E909F4" w:rsidRPr="006C75ED">
        <w:rPr>
          <w:rFonts w:ascii="Arial" w:eastAsia="Calibri" w:hAnsi="Arial" w:cs="Arial"/>
          <w:bCs/>
        </w:rPr>
        <w:t>respect</w:t>
      </w:r>
      <w:r w:rsidR="00D77847" w:rsidRPr="006C75ED">
        <w:rPr>
          <w:rFonts w:ascii="Arial" w:eastAsia="Calibri" w:hAnsi="Arial" w:cs="Arial"/>
          <w:bCs/>
        </w:rPr>
        <w:t xml:space="preserve"> and respect the role that they undertake.</w:t>
      </w:r>
    </w:p>
    <w:p w14:paraId="7CAF0B9C" w14:textId="3A263745" w:rsidR="00B322DB" w:rsidRPr="006C75ED" w:rsidRDefault="00B322DB" w:rsidP="00B322DB">
      <w:pPr>
        <w:pStyle w:val="ListParagraph"/>
        <w:numPr>
          <w:ilvl w:val="0"/>
          <w:numId w:val="3"/>
        </w:numPr>
        <w:spacing w:after="0" w:line="240" w:lineRule="auto"/>
        <w:jc w:val="both"/>
        <w:rPr>
          <w:rFonts w:ascii="Arial" w:eastAsia="Calibri" w:hAnsi="Arial" w:cs="Arial"/>
          <w:bCs/>
          <w:u w:val="single"/>
        </w:rPr>
      </w:pPr>
      <w:r w:rsidRPr="006C75ED">
        <w:rPr>
          <w:rFonts w:ascii="Arial" w:eastAsia="Calibri" w:hAnsi="Arial" w:cs="Arial"/>
          <w:bCs/>
        </w:rPr>
        <w:t xml:space="preserve">Members will remain aware of how their attitude and behaviours affect others so should not behave in a </w:t>
      </w:r>
      <w:r w:rsidR="00865E8C" w:rsidRPr="006C75ED">
        <w:rPr>
          <w:rFonts w:ascii="Arial" w:eastAsia="Calibri" w:hAnsi="Arial" w:cs="Arial"/>
          <w:bCs/>
        </w:rPr>
        <w:t xml:space="preserve">discriminatory, </w:t>
      </w:r>
      <w:r w:rsidRPr="006C75ED">
        <w:rPr>
          <w:rFonts w:ascii="Arial" w:eastAsia="Calibri" w:hAnsi="Arial" w:cs="Arial"/>
          <w:bCs/>
        </w:rPr>
        <w:t xml:space="preserve">derogatory, bullying or demeaning way. </w:t>
      </w:r>
    </w:p>
    <w:p w14:paraId="195F63D9" w14:textId="306B001C" w:rsidR="0001139E" w:rsidRPr="006C75ED" w:rsidRDefault="00D77847" w:rsidP="00E12FE6">
      <w:pPr>
        <w:pStyle w:val="ListParagraph"/>
        <w:numPr>
          <w:ilvl w:val="0"/>
          <w:numId w:val="3"/>
        </w:numPr>
        <w:spacing w:after="0" w:line="240" w:lineRule="auto"/>
        <w:jc w:val="both"/>
        <w:rPr>
          <w:rFonts w:ascii="Arial" w:eastAsia="Calibri" w:hAnsi="Arial" w:cs="Arial"/>
          <w:bCs/>
          <w:u w:val="single"/>
        </w:rPr>
      </w:pPr>
      <w:r w:rsidRPr="006C75ED">
        <w:rPr>
          <w:rFonts w:ascii="Arial" w:eastAsia="Calibri" w:hAnsi="Arial" w:cs="Arial"/>
          <w:bCs/>
        </w:rPr>
        <w:t xml:space="preserve">Members </w:t>
      </w:r>
      <w:r w:rsidR="00A7007C" w:rsidRPr="006C75ED">
        <w:rPr>
          <w:rFonts w:ascii="Arial" w:eastAsia="Calibri" w:hAnsi="Arial" w:cs="Arial"/>
          <w:bCs/>
        </w:rPr>
        <w:t>will</w:t>
      </w:r>
      <w:r w:rsidRPr="006C75ED">
        <w:rPr>
          <w:rFonts w:ascii="Arial" w:eastAsia="Calibri" w:hAnsi="Arial" w:cs="Arial"/>
          <w:bCs/>
        </w:rPr>
        <w:t xml:space="preserve"> not use any forms of </w:t>
      </w:r>
      <w:r w:rsidR="00AD5B43" w:rsidRPr="006C75ED">
        <w:rPr>
          <w:rFonts w:ascii="Arial" w:eastAsia="Calibri" w:hAnsi="Arial" w:cs="Arial"/>
          <w:bCs/>
        </w:rPr>
        <w:t>social media</w:t>
      </w:r>
      <w:r w:rsidRPr="006C75ED">
        <w:rPr>
          <w:rFonts w:ascii="Arial" w:eastAsia="Calibri" w:hAnsi="Arial" w:cs="Arial"/>
          <w:bCs/>
        </w:rPr>
        <w:t xml:space="preserve"> or other communication </w:t>
      </w:r>
      <w:r w:rsidR="00AD5B43" w:rsidRPr="006C75ED">
        <w:rPr>
          <w:rFonts w:ascii="Arial" w:eastAsia="Calibri" w:hAnsi="Arial" w:cs="Arial"/>
          <w:bCs/>
        </w:rPr>
        <w:t>as a platform to dis</w:t>
      </w:r>
      <w:r w:rsidRPr="006C75ED">
        <w:rPr>
          <w:rFonts w:ascii="Arial" w:eastAsia="Calibri" w:hAnsi="Arial" w:cs="Arial"/>
          <w:bCs/>
        </w:rPr>
        <w:t xml:space="preserve">criminate, </w:t>
      </w:r>
      <w:r w:rsidR="00870A6B" w:rsidRPr="006C75ED">
        <w:rPr>
          <w:rFonts w:ascii="Arial" w:eastAsia="Calibri" w:hAnsi="Arial" w:cs="Arial"/>
          <w:bCs/>
        </w:rPr>
        <w:t xml:space="preserve">bully or harass </w:t>
      </w:r>
      <w:r w:rsidR="003113DF" w:rsidRPr="006C75ED">
        <w:rPr>
          <w:rFonts w:ascii="Arial" w:eastAsia="Calibri" w:hAnsi="Arial" w:cs="Arial"/>
          <w:bCs/>
        </w:rPr>
        <w:t xml:space="preserve">anyone, including </w:t>
      </w:r>
      <w:r w:rsidR="00870A6B" w:rsidRPr="006C75ED">
        <w:rPr>
          <w:rFonts w:ascii="Arial" w:eastAsia="Calibri" w:hAnsi="Arial" w:cs="Arial"/>
          <w:bCs/>
        </w:rPr>
        <w:t>other council members, EA staff or volunteers.</w:t>
      </w:r>
    </w:p>
    <w:p w14:paraId="303E8F25" w14:textId="77777777" w:rsidR="00AD5B43" w:rsidRPr="006C75ED" w:rsidRDefault="00AD5B43" w:rsidP="00E12FE6">
      <w:pPr>
        <w:pStyle w:val="ListParagraph"/>
        <w:numPr>
          <w:ilvl w:val="0"/>
          <w:numId w:val="3"/>
        </w:numPr>
        <w:spacing w:after="0" w:line="240" w:lineRule="auto"/>
        <w:jc w:val="both"/>
        <w:rPr>
          <w:rFonts w:ascii="Arial" w:eastAsia="Calibri" w:hAnsi="Arial" w:cs="Arial"/>
          <w:bCs/>
          <w:u w:val="single"/>
        </w:rPr>
      </w:pPr>
      <w:r w:rsidRPr="006C75ED">
        <w:rPr>
          <w:rFonts w:ascii="Arial" w:eastAsia="Calibri" w:hAnsi="Arial" w:cs="Arial"/>
          <w:bCs/>
        </w:rPr>
        <w:t>Members will not bring England Athletics into disrepute and will promote the work England Athletics is undertaking.</w:t>
      </w:r>
    </w:p>
    <w:p w14:paraId="550E298F" w14:textId="77777777" w:rsidR="00B322DB" w:rsidRPr="006C75ED" w:rsidRDefault="00B322DB" w:rsidP="00E12FE6">
      <w:pPr>
        <w:spacing w:after="0" w:line="240" w:lineRule="auto"/>
        <w:jc w:val="both"/>
        <w:rPr>
          <w:rFonts w:ascii="Arial" w:eastAsia="Calibri" w:hAnsi="Arial" w:cs="Arial"/>
          <w:b/>
          <w:u w:val="single"/>
        </w:rPr>
      </w:pPr>
    </w:p>
    <w:p w14:paraId="2BC2AED9" w14:textId="18D240D7" w:rsidR="00E12FE6" w:rsidRPr="006C75ED" w:rsidRDefault="007F2BAD" w:rsidP="00E12FE6">
      <w:pPr>
        <w:spacing w:after="0" w:line="240" w:lineRule="auto"/>
        <w:jc w:val="both"/>
        <w:rPr>
          <w:rFonts w:ascii="Arial" w:eastAsia="Calibri" w:hAnsi="Arial" w:cs="Arial"/>
          <w:b/>
          <w:u w:val="single"/>
        </w:rPr>
      </w:pPr>
      <w:r w:rsidRPr="006C75ED">
        <w:rPr>
          <w:rFonts w:ascii="Arial" w:eastAsia="Calibri" w:hAnsi="Arial" w:cs="Arial"/>
          <w:b/>
          <w:u w:val="single"/>
        </w:rPr>
        <w:t>Professional Requirements</w:t>
      </w:r>
    </w:p>
    <w:p w14:paraId="66BA8F80" w14:textId="77777777" w:rsidR="00E12FE6" w:rsidRPr="006C75ED" w:rsidRDefault="00E12FE6" w:rsidP="00E12FE6">
      <w:pPr>
        <w:spacing w:after="0" w:line="240" w:lineRule="auto"/>
        <w:jc w:val="both"/>
        <w:rPr>
          <w:rFonts w:ascii="Arial" w:eastAsia="Calibri" w:hAnsi="Arial" w:cs="Arial"/>
        </w:rPr>
      </w:pPr>
    </w:p>
    <w:p w14:paraId="26F2FB0E" w14:textId="64F3BA7D" w:rsidR="00AA25DD" w:rsidRPr="006C75ED" w:rsidRDefault="00C84F25" w:rsidP="00C84F25">
      <w:pPr>
        <w:pStyle w:val="ListParagraph"/>
        <w:numPr>
          <w:ilvl w:val="0"/>
          <w:numId w:val="1"/>
        </w:numPr>
        <w:spacing w:after="0" w:line="240" w:lineRule="auto"/>
        <w:jc w:val="both"/>
        <w:rPr>
          <w:rFonts w:ascii="Arial" w:eastAsia="Calibri" w:hAnsi="Arial" w:cs="Arial"/>
        </w:rPr>
      </w:pPr>
      <w:r w:rsidRPr="006C75ED">
        <w:rPr>
          <w:rFonts w:ascii="Arial" w:eastAsia="Calibri" w:hAnsi="Arial" w:cs="Arial"/>
        </w:rPr>
        <w:t>Members</w:t>
      </w:r>
      <w:r w:rsidR="009E0A10" w:rsidRPr="006C75ED">
        <w:rPr>
          <w:rFonts w:ascii="Arial" w:eastAsia="Calibri" w:hAnsi="Arial" w:cs="Arial"/>
        </w:rPr>
        <w:t xml:space="preserve"> </w:t>
      </w:r>
      <w:r w:rsidRPr="006C75ED">
        <w:rPr>
          <w:rFonts w:ascii="Arial" w:eastAsia="Calibri" w:hAnsi="Arial" w:cs="Arial"/>
        </w:rPr>
        <w:t xml:space="preserve">shall act on a fully informed basis in good faith with due diligence and care, acting </w:t>
      </w:r>
      <w:r w:rsidR="00F811F3" w:rsidRPr="006C75ED">
        <w:rPr>
          <w:rFonts w:ascii="Arial" w:eastAsia="Calibri" w:hAnsi="Arial" w:cs="Arial"/>
        </w:rPr>
        <w:t xml:space="preserve">in </w:t>
      </w:r>
      <w:r w:rsidRPr="006C75ED">
        <w:rPr>
          <w:rFonts w:ascii="Arial" w:eastAsia="Calibri" w:hAnsi="Arial" w:cs="Arial"/>
        </w:rPr>
        <w:t xml:space="preserve">the best interests of </w:t>
      </w:r>
      <w:r w:rsidR="00F811F3" w:rsidRPr="006C75ED">
        <w:rPr>
          <w:rFonts w:ascii="Arial" w:eastAsia="Calibri" w:hAnsi="Arial" w:cs="Arial"/>
        </w:rPr>
        <w:t xml:space="preserve">EA, their </w:t>
      </w:r>
      <w:r w:rsidRPr="006C75ED">
        <w:rPr>
          <w:rFonts w:ascii="Arial" w:eastAsia="Calibri" w:hAnsi="Arial" w:cs="Arial"/>
        </w:rPr>
        <w:t>Region</w:t>
      </w:r>
      <w:r w:rsidR="00F01B7D" w:rsidRPr="006C75ED">
        <w:rPr>
          <w:rFonts w:ascii="Arial" w:eastAsia="Calibri" w:hAnsi="Arial" w:cs="Arial"/>
        </w:rPr>
        <w:t>,</w:t>
      </w:r>
      <w:r w:rsidRPr="006C75ED">
        <w:rPr>
          <w:rFonts w:ascii="Arial" w:eastAsia="Calibri" w:hAnsi="Arial" w:cs="Arial"/>
        </w:rPr>
        <w:t xml:space="preserve"> constituent Counties, clubs and affiliated bodies</w:t>
      </w:r>
      <w:r w:rsidR="00F811F3" w:rsidRPr="006C75ED">
        <w:rPr>
          <w:rFonts w:ascii="Arial" w:eastAsia="Calibri" w:hAnsi="Arial" w:cs="Arial"/>
        </w:rPr>
        <w:t xml:space="preserve">  </w:t>
      </w:r>
      <w:r w:rsidR="009F2C07" w:rsidRPr="006C75ED">
        <w:rPr>
          <w:rFonts w:ascii="Arial" w:eastAsia="Calibri" w:hAnsi="Arial" w:cs="Arial"/>
        </w:rPr>
        <w:t xml:space="preserve"> not driven purely by</w:t>
      </w:r>
      <w:r w:rsidRPr="006C75ED">
        <w:rPr>
          <w:rFonts w:ascii="Arial" w:eastAsia="Calibri" w:hAnsi="Arial" w:cs="Arial"/>
        </w:rPr>
        <w:t xml:space="preserve"> any </w:t>
      </w:r>
      <w:r w:rsidR="00E26169" w:rsidRPr="006C75ED">
        <w:rPr>
          <w:rFonts w:ascii="Arial" w:eastAsia="Calibri" w:hAnsi="Arial" w:cs="Arial"/>
        </w:rPr>
        <w:t xml:space="preserve">personal view, </w:t>
      </w:r>
      <w:r w:rsidRPr="006C75ED">
        <w:rPr>
          <w:rFonts w:ascii="Arial" w:eastAsia="Calibri" w:hAnsi="Arial" w:cs="Arial"/>
        </w:rPr>
        <w:t xml:space="preserve">constituency or interest group. </w:t>
      </w:r>
    </w:p>
    <w:p w14:paraId="52961E8D" w14:textId="77777777" w:rsidR="00AA25DD" w:rsidRPr="006C75ED" w:rsidRDefault="00AA25DD" w:rsidP="00870A6B">
      <w:pPr>
        <w:pStyle w:val="ListParagraph"/>
        <w:rPr>
          <w:rFonts w:ascii="Arial" w:eastAsia="Calibri" w:hAnsi="Arial" w:cs="Arial"/>
        </w:rPr>
      </w:pPr>
    </w:p>
    <w:p w14:paraId="6F24D1E2" w14:textId="3571809D" w:rsidR="00C84F25" w:rsidRPr="006C75ED" w:rsidRDefault="00AA25DD" w:rsidP="00870A6B">
      <w:pPr>
        <w:pStyle w:val="ListParagraph"/>
        <w:numPr>
          <w:ilvl w:val="0"/>
          <w:numId w:val="1"/>
        </w:numPr>
        <w:rPr>
          <w:rFonts w:ascii="Arial" w:eastAsia="Calibri" w:hAnsi="Arial" w:cs="Arial"/>
        </w:rPr>
      </w:pPr>
      <w:r w:rsidRPr="006C75ED">
        <w:rPr>
          <w:rFonts w:ascii="Arial" w:eastAsia="Calibri" w:hAnsi="Arial" w:cs="Arial"/>
        </w:rPr>
        <w:t xml:space="preserve">Members must </w:t>
      </w:r>
      <w:proofErr w:type="gramStart"/>
      <w:r w:rsidRPr="006C75ED">
        <w:rPr>
          <w:rFonts w:ascii="Arial" w:hAnsi="Arial" w:cs="Arial"/>
        </w:rPr>
        <w:t>act at all times</w:t>
      </w:r>
      <w:proofErr w:type="gramEnd"/>
      <w:r w:rsidRPr="006C75ED">
        <w:rPr>
          <w:rFonts w:ascii="Arial" w:hAnsi="Arial" w:cs="Arial"/>
        </w:rPr>
        <w:t>, in the best interests of the organisation, as well as acting with inclusivity, integrity, in an ethical manner</w:t>
      </w:r>
      <w:r w:rsidRPr="006C75ED">
        <w:rPr>
          <w:rFonts w:ascii="Arial" w:eastAsia="Calibri" w:hAnsi="Arial" w:cs="Arial"/>
        </w:rPr>
        <w:t xml:space="preserve">. </w:t>
      </w:r>
      <w:r w:rsidR="00C84F25" w:rsidRPr="006C75ED">
        <w:rPr>
          <w:rFonts w:ascii="Arial" w:eastAsia="Calibri" w:hAnsi="Arial" w:cs="Arial"/>
        </w:rPr>
        <w:t xml:space="preserve">Due consideration </w:t>
      </w:r>
      <w:r w:rsidR="00F811F3" w:rsidRPr="006C75ED">
        <w:rPr>
          <w:rFonts w:ascii="Arial" w:eastAsia="Calibri" w:hAnsi="Arial" w:cs="Arial"/>
        </w:rPr>
        <w:t>should</w:t>
      </w:r>
      <w:r w:rsidR="00C84F25" w:rsidRPr="006C75ED">
        <w:rPr>
          <w:rFonts w:ascii="Arial" w:eastAsia="Calibri" w:hAnsi="Arial" w:cs="Arial"/>
        </w:rPr>
        <w:t xml:space="preserve"> al</w:t>
      </w:r>
      <w:r w:rsidR="00F811F3" w:rsidRPr="006C75ED">
        <w:rPr>
          <w:rFonts w:ascii="Arial" w:eastAsia="Calibri" w:hAnsi="Arial" w:cs="Arial"/>
        </w:rPr>
        <w:t xml:space="preserve">ways be given </w:t>
      </w:r>
      <w:r w:rsidR="00C84F25" w:rsidRPr="006C75ED">
        <w:rPr>
          <w:rFonts w:ascii="Arial" w:eastAsia="Calibri" w:hAnsi="Arial" w:cs="Arial"/>
        </w:rPr>
        <w:t>to the interests of staff and stakeholder groups</w:t>
      </w:r>
      <w:r w:rsidRPr="006C75ED">
        <w:rPr>
          <w:rFonts w:ascii="Arial" w:eastAsia="Calibri" w:hAnsi="Arial" w:cs="Arial"/>
        </w:rPr>
        <w:t xml:space="preserve"> and the impact that any action or behaviour may cause them</w:t>
      </w:r>
      <w:r w:rsidR="00C84F25" w:rsidRPr="006C75ED">
        <w:rPr>
          <w:rFonts w:ascii="Arial" w:eastAsia="Calibri" w:hAnsi="Arial" w:cs="Arial"/>
        </w:rPr>
        <w:t>.</w:t>
      </w:r>
    </w:p>
    <w:p w14:paraId="094A9FDF" w14:textId="77777777" w:rsidR="00B21996" w:rsidRPr="006C75ED" w:rsidRDefault="00B21996" w:rsidP="00B21996">
      <w:pPr>
        <w:spacing w:after="0" w:line="240" w:lineRule="auto"/>
        <w:jc w:val="both"/>
        <w:rPr>
          <w:rFonts w:ascii="Arial" w:eastAsia="Calibri" w:hAnsi="Arial" w:cs="Arial"/>
        </w:rPr>
      </w:pPr>
    </w:p>
    <w:p w14:paraId="0FB11A7A" w14:textId="6F0E7044" w:rsidR="000717E4" w:rsidRPr="006C75ED" w:rsidRDefault="000717E4" w:rsidP="000717E4">
      <w:pPr>
        <w:pStyle w:val="ListParagraph"/>
        <w:numPr>
          <w:ilvl w:val="0"/>
          <w:numId w:val="1"/>
        </w:numPr>
        <w:rPr>
          <w:rFonts w:ascii="Arial" w:eastAsia="Calibri" w:hAnsi="Arial" w:cs="Arial"/>
        </w:rPr>
      </w:pPr>
      <w:r w:rsidRPr="006C75ED">
        <w:rPr>
          <w:rFonts w:ascii="Arial" w:eastAsia="Calibri" w:hAnsi="Arial" w:cs="Arial"/>
        </w:rPr>
        <w:t xml:space="preserve">Members will provide </w:t>
      </w:r>
      <w:r w:rsidR="00AA0993" w:rsidRPr="006C75ED">
        <w:rPr>
          <w:rFonts w:ascii="Arial" w:eastAsia="Calibri" w:hAnsi="Arial" w:cs="Arial"/>
        </w:rPr>
        <w:t>any member of</w:t>
      </w:r>
      <w:r w:rsidR="00740780" w:rsidRPr="006C75ED">
        <w:rPr>
          <w:rFonts w:ascii="Arial" w:eastAsia="Calibri" w:hAnsi="Arial" w:cs="Arial"/>
        </w:rPr>
        <w:t xml:space="preserve"> EA </w:t>
      </w:r>
      <w:r w:rsidRPr="006C75ED">
        <w:rPr>
          <w:rFonts w:ascii="Arial" w:eastAsia="Calibri" w:hAnsi="Arial" w:cs="Arial"/>
        </w:rPr>
        <w:t>staff and</w:t>
      </w:r>
      <w:r w:rsidR="00740780" w:rsidRPr="006C75ED">
        <w:rPr>
          <w:rFonts w:ascii="Arial" w:eastAsia="Calibri" w:hAnsi="Arial" w:cs="Arial"/>
        </w:rPr>
        <w:t>/or</w:t>
      </w:r>
      <w:r w:rsidRPr="006C75ED">
        <w:rPr>
          <w:rFonts w:ascii="Arial" w:eastAsia="Calibri" w:hAnsi="Arial" w:cs="Arial"/>
        </w:rPr>
        <w:t xml:space="preserve"> volunteers with such assistance as they may reasonably request</w:t>
      </w:r>
      <w:r w:rsidR="00740780" w:rsidRPr="006C75ED">
        <w:rPr>
          <w:rFonts w:ascii="Arial" w:eastAsia="Calibri" w:hAnsi="Arial" w:cs="Arial"/>
        </w:rPr>
        <w:t>, in a timely manner</w:t>
      </w:r>
      <w:r w:rsidRPr="006C75ED">
        <w:rPr>
          <w:rFonts w:ascii="Arial" w:eastAsia="Calibri" w:hAnsi="Arial" w:cs="Arial"/>
        </w:rPr>
        <w:t xml:space="preserve">. If called upon, </w:t>
      </w:r>
      <w:r w:rsidR="00CF47B8" w:rsidRPr="006C75ED">
        <w:rPr>
          <w:rFonts w:ascii="Arial" w:eastAsia="Calibri" w:hAnsi="Arial" w:cs="Arial"/>
        </w:rPr>
        <w:t>m</w:t>
      </w:r>
      <w:r w:rsidRPr="006C75ED">
        <w:rPr>
          <w:rFonts w:ascii="Arial" w:eastAsia="Calibri" w:hAnsi="Arial" w:cs="Arial"/>
        </w:rPr>
        <w:t>embers shall cooperate fully with any external review.</w:t>
      </w:r>
    </w:p>
    <w:p w14:paraId="712A6F7D" w14:textId="77777777" w:rsidR="00B21996" w:rsidRPr="006C75ED" w:rsidRDefault="00B21996" w:rsidP="00B21996">
      <w:pPr>
        <w:spacing w:after="0" w:line="240" w:lineRule="auto"/>
        <w:jc w:val="both"/>
        <w:rPr>
          <w:rFonts w:ascii="Arial" w:eastAsia="Calibri" w:hAnsi="Arial" w:cs="Arial"/>
        </w:rPr>
      </w:pPr>
    </w:p>
    <w:p w14:paraId="46A841B3" w14:textId="77777777" w:rsidR="00870A6B" w:rsidRPr="006C75ED" w:rsidRDefault="00C84F25" w:rsidP="00870A6B">
      <w:pPr>
        <w:pStyle w:val="ListParagraph"/>
        <w:numPr>
          <w:ilvl w:val="0"/>
          <w:numId w:val="1"/>
        </w:numPr>
        <w:spacing w:after="0" w:line="240" w:lineRule="auto"/>
        <w:jc w:val="both"/>
        <w:rPr>
          <w:rFonts w:ascii="Arial" w:eastAsia="Calibri" w:hAnsi="Arial" w:cs="Arial"/>
        </w:rPr>
      </w:pPr>
      <w:r w:rsidRPr="006C75ED">
        <w:rPr>
          <w:rFonts w:ascii="Arial" w:eastAsia="Calibri" w:hAnsi="Arial" w:cs="Arial"/>
        </w:rPr>
        <w:t xml:space="preserve">Members are expected to conduct </w:t>
      </w:r>
      <w:r w:rsidR="00FE7171" w:rsidRPr="006C75ED">
        <w:rPr>
          <w:rFonts w:ascii="Arial" w:eastAsia="Calibri" w:hAnsi="Arial" w:cs="Arial"/>
        </w:rPr>
        <w:t xml:space="preserve">open and </w:t>
      </w:r>
      <w:r w:rsidR="004C129D" w:rsidRPr="006C75ED">
        <w:rPr>
          <w:rFonts w:ascii="Arial" w:eastAsia="Calibri" w:hAnsi="Arial" w:cs="Arial"/>
        </w:rPr>
        <w:t>informed discussions</w:t>
      </w:r>
      <w:r w:rsidRPr="006C75ED">
        <w:rPr>
          <w:rFonts w:ascii="Arial" w:eastAsia="Calibri" w:hAnsi="Arial" w:cs="Arial"/>
        </w:rPr>
        <w:t xml:space="preserve">, ensuring all </w:t>
      </w:r>
      <w:r w:rsidR="002E71F4" w:rsidRPr="006C75ED">
        <w:rPr>
          <w:rFonts w:ascii="Arial" w:eastAsia="Calibri" w:hAnsi="Arial" w:cs="Arial"/>
        </w:rPr>
        <w:t xml:space="preserve">reasonable </w:t>
      </w:r>
      <w:r w:rsidRPr="006C75ED">
        <w:rPr>
          <w:rFonts w:ascii="Arial" w:eastAsia="Calibri" w:hAnsi="Arial" w:cs="Arial"/>
        </w:rPr>
        <w:t>opinions and views are aired and given due consideration</w:t>
      </w:r>
      <w:r w:rsidR="002E71F4" w:rsidRPr="006C75ED">
        <w:rPr>
          <w:rFonts w:ascii="Arial" w:eastAsia="Calibri" w:hAnsi="Arial" w:cs="Arial"/>
        </w:rPr>
        <w:t xml:space="preserve"> while respecting the views of others.</w:t>
      </w:r>
      <w:r w:rsidRPr="006C75ED">
        <w:rPr>
          <w:rFonts w:ascii="Arial" w:eastAsia="Calibri" w:hAnsi="Arial" w:cs="Arial"/>
        </w:rPr>
        <w:t xml:space="preserve"> These debates</w:t>
      </w:r>
      <w:r w:rsidR="00AA25DD" w:rsidRPr="006C75ED">
        <w:rPr>
          <w:rFonts w:ascii="Arial" w:eastAsia="Calibri" w:hAnsi="Arial" w:cs="Arial"/>
        </w:rPr>
        <w:t>,</w:t>
      </w:r>
      <w:r w:rsidRPr="006C75ED">
        <w:rPr>
          <w:rFonts w:ascii="Arial" w:eastAsia="Calibri" w:hAnsi="Arial" w:cs="Arial"/>
        </w:rPr>
        <w:t xml:space="preserve"> </w:t>
      </w:r>
      <w:r w:rsidR="00FA50FD" w:rsidRPr="006C75ED">
        <w:rPr>
          <w:rFonts w:ascii="Arial" w:eastAsia="Calibri" w:hAnsi="Arial" w:cs="Arial"/>
        </w:rPr>
        <w:t xml:space="preserve">associated </w:t>
      </w:r>
      <w:r w:rsidR="00AA25DD" w:rsidRPr="006C75ED">
        <w:rPr>
          <w:rFonts w:ascii="Arial" w:eastAsia="Calibri" w:hAnsi="Arial" w:cs="Arial"/>
        </w:rPr>
        <w:t xml:space="preserve">minutes </w:t>
      </w:r>
      <w:r w:rsidR="00FA50FD" w:rsidRPr="006C75ED">
        <w:rPr>
          <w:rFonts w:ascii="Arial" w:eastAsia="Calibri" w:hAnsi="Arial" w:cs="Arial"/>
        </w:rPr>
        <w:t>and papers,</w:t>
      </w:r>
      <w:r w:rsidR="00AA25DD" w:rsidRPr="006C75ED">
        <w:rPr>
          <w:rFonts w:ascii="Arial" w:eastAsia="Calibri" w:hAnsi="Arial" w:cs="Arial"/>
        </w:rPr>
        <w:t xml:space="preserve"> </w:t>
      </w:r>
      <w:r w:rsidRPr="006C75ED">
        <w:rPr>
          <w:rFonts w:ascii="Arial" w:eastAsia="Calibri" w:hAnsi="Arial" w:cs="Arial"/>
        </w:rPr>
        <w:t xml:space="preserve">are confidential </w:t>
      </w:r>
      <w:r w:rsidRPr="006C75ED">
        <w:rPr>
          <w:rFonts w:ascii="Arial" w:eastAsia="Calibri" w:hAnsi="Arial" w:cs="Arial"/>
        </w:rPr>
        <w:lastRenderedPageBreak/>
        <w:t xml:space="preserve">to the meeting in which they take place and are not for discussion with any third parties unless specifically agreed by </w:t>
      </w:r>
      <w:r w:rsidR="002E71F4" w:rsidRPr="006C75ED">
        <w:rPr>
          <w:rFonts w:ascii="Arial" w:eastAsia="Calibri" w:hAnsi="Arial" w:cs="Arial"/>
        </w:rPr>
        <w:t>the</w:t>
      </w:r>
      <w:r w:rsidRPr="006C75ED">
        <w:rPr>
          <w:rFonts w:ascii="Arial" w:eastAsia="Calibri" w:hAnsi="Arial" w:cs="Arial"/>
        </w:rPr>
        <w:t xml:space="preserve"> Council.</w:t>
      </w:r>
    </w:p>
    <w:p w14:paraId="3FED4A2B" w14:textId="77777777" w:rsidR="00870A6B" w:rsidRPr="006C75ED" w:rsidRDefault="00870A6B" w:rsidP="00870A6B">
      <w:pPr>
        <w:pStyle w:val="ListParagraph"/>
        <w:rPr>
          <w:rFonts w:ascii="Arial" w:eastAsia="Calibri" w:hAnsi="Arial" w:cs="Arial"/>
        </w:rPr>
      </w:pPr>
    </w:p>
    <w:p w14:paraId="75A07B88" w14:textId="7A189425" w:rsidR="00C84F25" w:rsidRPr="006C75ED" w:rsidRDefault="00870A6B" w:rsidP="00870A6B">
      <w:pPr>
        <w:pStyle w:val="ListParagraph"/>
        <w:numPr>
          <w:ilvl w:val="0"/>
          <w:numId w:val="1"/>
        </w:numPr>
        <w:spacing w:after="0" w:line="240" w:lineRule="auto"/>
        <w:jc w:val="both"/>
        <w:rPr>
          <w:rFonts w:ascii="Arial" w:eastAsia="Calibri" w:hAnsi="Arial" w:cs="Arial"/>
        </w:rPr>
      </w:pPr>
      <w:r w:rsidRPr="006C75ED">
        <w:rPr>
          <w:rFonts w:ascii="Arial" w:eastAsia="Calibri" w:hAnsi="Arial" w:cs="Arial"/>
        </w:rPr>
        <w:t>Me</w:t>
      </w:r>
      <w:r w:rsidR="00C84F25" w:rsidRPr="006C75ED">
        <w:rPr>
          <w:rFonts w:ascii="Arial" w:eastAsia="Calibri" w:hAnsi="Arial" w:cs="Arial"/>
        </w:rPr>
        <w:t xml:space="preserve">mbers are expected to support the decisions of the Council </w:t>
      </w:r>
      <w:r w:rsidR="003831D8" w:rsidRPr="006C75ED">
        <w:rPr>
          <w:rFonts w:ascii="Arial" w:eastAsia="Calibri" w:hAnsi="Arial" w:cs="Arial"/>
        </w:rPr>
        <w:t xml:space="preserve">and Board, </w:t>
      </w:r>
      <w:r w:rsidR="00B62728">
        <w:rPr>
          <w:rFonts w:ascii="Arial" w:eastAsia="Calibri" w:hAnsi="Arial" w:cs="Arial"/>
        </w:rPr>
        <w:t>when communicating with</w:t>
      </w:r>
      <w:r w:rsidR="00C84F25" w:rsidRPr="006C75ED">
        <w:rPr>
          <w:rFonts w:ascii="Arial" w:eastAsia="Calibri" w:hAnsi="Arial" w:cs="Arial"/>
        </w:rPr>
        <w:t xml:space="preserve"> any third party.</w:t>
      </w:r>
      <w:r w:rsidR="00B65240" w:rsidRPr="006C75ED">
        <w:rPr>
          <w:rFonts w:ascii="Arial" w:eastAsia="Calibri" w:hAnsi="Arial" w:cs="Arial"/>
        </w:rPr>
        <w:t xml:space="preserve"> </w:t>
      </w:r>
    </w:p>
    <w:p w14:paraId="03B4B3BD" w14:textId="77777777" w:rsidR="00B21996" w:rsidRPr="006C75ED" w:rsidRDefault="00B21996" w:rsidP="00B21996">
      <w:pPr>
        <w:spacing w:after="0" w:line="240" w:lineRule="auto"/>
        <w:jc w:val="both"/>
        <w:rPr>
          <w:rFonts w:ascii="Arial" w:eastAsia="Calibri" w:hAnsi="Arial" w:cs="Arial"/>
        </w:rPr>
      </w:pPr>
    </w:p>
    <w:p w14:paraId="223AAB7B" w14:textId="4E3C9562" w:rsidR="00C84F25" w:rsidRPr="006C75ED" w:rsidRDefault="00C84F25" w:rsidP="00C84F25">
      <w:pPr>
        <w:pStyle w:val="ListParagraph"/>
        <w:numPr>
          <w:ilvl w:val="0"/>
          <w:numId w:val="1"/>
        </w:numPr>
        <w:spacing w:after="0" w:line="240" w:lineRule="auto"/>
        <w:jc w:val="both"/>
        <w:rPr>
          <w:rFonts w:ascii="Arial" w:eastAsia="Calibri" w:hAnsi="Arial" w:cs="Arial"/>
        </w:rPr>
      </w:pPr>
      <w:r w:rsidRPr="006C75ED">
        <w:rPr>
          <w:rFonts w:ascii="Arial" w:eastAsia="Calibri" w:hAnsi="Arial" w:cs="Arial"/>
        </w:rPr>
        <w:t xml:space="preserve">Members should make every effort to attend all meetings of the Council. </w:t>
      </w:r>
      <w:r w:rsidR="009A138E" w:rsidRPr="006C75ED">
        <w:rPr>
          <w:rFonts w:ascii="Arial" w:eastAsia="Calibri" w:hAnsi="Arial" w:cs="Arial"/>
        </w:rPr>
        <w:t>If,</w:t>
      </w:r>
      <w:r w:rsidRPr="006C75ED">
        <w:rPr>
          <w:rFonts w:ascii="Arial" w:eastAsia="Calibri" w:hAnsi="Arial" w:cs="Arial"/>
        </w:rPr>
        <w:t xml:space="preserve"> however, for a good reason</w:t>
      </w:r>
      <w:r w:rsidR="00F16EC9" w:rsidRPr="006C75ED">
        <w:rPr>
          <w:rFonts w:ascii="Arial" w:eastAsia="Calibri" w:hAnsi="Arial" w:cs="Arial"/>
        </w:rPr>
        <w:t>,</w:t>
      </w:r>
      <w:r w:rsidRPr="006C75ED">
        <w:rPr>
          <w:rFonts w:ascii="Arial" w:eastAsia="Calibri" w:hAnsi="Arial" w:cs="Arial"/>
        </w:rPr>
        <w:t xml:space="preserve"> they </w:t>
      </w:r>
      <w:proofErr w:type="gramStart"/>
      <w:r w:rsidRPr="006C75ED">
        <w:rPr>
          <w:rFonts w:ascii="Arial" w:eastAsia="Calibri" w:hAnsi="Arial" w:cs="Arial"/>
        </w:rPr>
        <w:t>are not able to</w:t>
      </w:r>
      <w:proofErr w:type="gramEnd"/>
      <w:r w:rsidRPr="006C75ED">
        <w:rPr>
          <w:rFonts w:ascii="Arial" w:eastAsia="Calibri" w:hAnsi="Arial" w:cs="Arial"/>
        </w:rPr>
        <w:t xml:space="preserve"> attend they should make every effort to ensure they review the meeting papers and feed their views and comments to the Chair of the meeting.</w:t>
      </w:r>
    </w:p>
    <w:p w14:paraId="609DF011" w14:textId="77777777" w:rsidR="00AA25DD" w:rsidRPr="006C75ED" w:rsidRDefault="00AA25DD" w:rsidP="00AA25DD">
      <w:pPr>
        <w:pStyle w:val="ListParagraph"/>
        <w:rPr>
          <w:rFonts w:ascii="Arial" w:eastAsia="Calibri" w:hAnsi="Arial" w:cs="Arial"/>
        </w:rPr>
      </w:pPr>
    </w:p>
    <w:p w14:paraId="09759AB6" w14:textId="2ADBDB0E" w:rsidR="00AA25DD" w:rsidRPr="006C75ED" w:rsidRDefault="00AA25DD" w:rsidP="00AA25DD">
      <w:pPr>
        <w:pStyle w:val="ListParagraph"/>
        <w:numPr>
          <w:ilvl w:val="0"/>
          <w:numId w:val="1"/>
        </w:numPr>
        <w:spacing w:after="0" w:line="240" w:lineRule="auto"/>
        <w:jc w:val="both"/>
        <w:rPr>
          <w:rFonts w:ascii="Arial" w:eastAsia="Calibri" w:hAnsi="Arial" w:cs="Arial"/>
        </w:rPr>
      </w:pPr>
      <w:r w:rsidRPr="006C75ED">
        <w:rPr>
          <w:rFonts w:ascii="Arial" w:eastAsia="Calibri" w:hAnsi="Arial" w:cs="Arial"/>
        </w:rPr>
        <w:t>Members shall ensure that they inform the Chair of any meeting</w:t>
      </w:r>
      <w:r w:rsidR="00DB6B00" w:rsidRPr="006C75ED">
        <w:rPr>
          <w:rFonts w:ascii="Arial" w:eastAsia="Calibri" w:hAnsi="Arial" w:cs="Arial"/>
        </w:rPr>
        <w:t>,</w:t>
      </w:r>
      <w:r w:rsidRPr="006C75ED">
        <w:rPr>
          <w:rFonts w:ascii="Arial" w:eastAsia="Calibri" w:hAnsi="Arial" w:cs="Arial"/>
        </w:rPr>
        <w:t xml:space="preserve"> as soon as they become aware that they have any conflict of interest or any other interest that may have the potential to conflict with their duties as a Member. The Chair shall then determine, with the support of the Council how such conflict should be addressed.</w:t>
      </w:r>
    </w:p>
    <w:p w14:paraId="2752DF67" w14:textId="77777777" w:rsidR="0051370C" w:rsidRPr="006C75ED" w:rsidRDefault="0051370C" w:rsidP="0051370C">
      <w:pPr>
        <w:pStyle w:val="ListParagraph"/>
        <w:rPr>
          <w:rFonts w:ascii="Arial" w:eastAsia="Calibri" w:hAnsi="Arial" w:cs="Arial"/>
        </w:rPr>
      </w:pPr>
    </w:p>
    <w:p w14:paraId="2B6B9DF2" w14:textId="396760FC" w:rsidR="0051370C" w:rsidRPr="006C75ED" w:rsidRDefault="0051370C" w:rsidP="0051370C">
      <w:pPr>
        <w:pStyle w:val="ListParagraph"/>
        <w:numPr>
          <w:ilvl w:val="0"/>
          <w:numId w:val="1"/>
        </w:numPr>
        <w:spacing w:after="0" w:line="240" w:lineRule="auto"/>
        <w:jc w:val="both"/>
        <w:rPr>
          <w:rFonts w:ascii="Arial" w:eastAsia="Calibri" w:hAnsi="Arial" w:cs="Arial"/>
        </w:rPr>
      </w:pPr>
      <w:r w:rsidRPr="006C75ED">
        <w:rPr>
          <w:rFonts w:ascii="Arial" w:eastAsia="Calibri" w:hAnsi="Arial" w:cs="Arial"/>
        </w:rPr>
        <w:t xml:space="preserve">Any breaches of this Code will be dealt with via reference to the </w:t>
      </w:r>
      <w:r w:rsidR="00F87896" w:rsidRPr="006C75ED">
        <w:rPr>
          <w:rFonts w:ascii="Arial" w:eastAsia="Calibri" w:hAnsi="Arial" w:cs="Arial"/>
        </w:rPr>
        <w:t xml:space="preserve">Council </w:t>
      </w:r>
      <w:r w:rsidRPr="006C75ED">
        <w:rPr>
          <w:rFonts w:ascii="Arial" w:eastAsia="Calibri" w:hAnsi="Arial" w:cs="Arial"/>
        </w:rPr>
        <w:t>Disciplinary Policy. Notwithstanding any proceedings or sanction arising with reference to the Disciplinary Policy, in the event of serious or persistent breaches of this Code, Council may decide by unanimous vote of the remaining Members to suspend or require the resignation of the Member in breach.</w:t>
      </w:r>
    </w:p>
    <w:p w14:paraId="0EDF4B27" w14:textId="77777777" w:rsidR="0051370C" w:rsidRPr="006C75ED" w:rsidRDefault="0051370C" w:rsidP="0051370C">
      <w:pPr>
        <w:pStyle w:val="ListParagraph"/>
        <w:spacing w:after="0" w:line="240" w:lineRule="auto"/>
        <w:jc w:val="both"/>
        <w:rPr>
          <w:rFonts w:ascii="Arial" w:eastAsia="Calibri" w:hAnsi="Arial" w:cs="Arial"/>
        </w:rPr>
      </w:pPr>
    </w:p>
    <w:p w14:paraId="60FF6B60" w14:textId="77777777" w:rsidR="00251F0A" w:rsidRPr="006C75ED" w:rsidRDefault="00251F0A" w:rsidP="00251F0A">
      <w:pPr>
        <w:pStyle w:val="ListParagraph"/>
        <w:rPr>
          <w:rFonts w:ascii="Arial" w:eastAsia="Calibri" w:hAnsi="Arial" w:cs="Arial"/>
        </w:rPr>
      </w:pPr>
    </w:p>
    <w:p w14:paraId="7BA76CA2" w14:textId="77777777" w:rsidR="00251F0A" w:rsidRPr="006C75ED" w:rsidRDefault="00251F0A" w:rsidP="00251F0A">
      <w:pPr>
        <w:spacing w:after="0" w:line="240" w:lineRule="auto"/>
        <w:jc w:val="both"/>
        <w:rPr>
          <w:rFonts w:ascii="Arial" w:eastAsia="Calibri" w:hAnsi="Arial" w:cs="Arial"/>
        </w:rPr>
      </w:pPr>
    </w:p>
    <w:p w14:paraId="03CD61FF" w14:textId="77777777" w:rsidR="00251F0A" w:rsidRPr="006C75ED" w:rsidRDefault="00251F0A" w:rsidP="00251F0A">
      <w:pPr>
        <w:spacing w:after="0" w:line="240" w:lineRule="auto"/>
        <w:jc w:val="both"/>
        <w:rPr>
          <w:rFonts w:ascii="Arial" w:eastAsia="Calibri" w:hAnsi="Arial" w:cs="Arial"/>
          <w:b/>
        </w:rPr>
      </w:pPr>
    </w:p>
    <w:p w14:paraId="79351593" w14:textId="77777777" w:rsidR="00251F0A" w:rsidRPr="006C75ED" w:rsidRDefault="00251F0A" w:rsidP="00251F0A">
      <w:pPr>
        <w:spacing w:after="0" w:line="240" w:lineRule="auto"/>
        <w:jc w:val="both"/>
        <w:rPr>
          <w:rFonts w:ascii="Arial" w:eastAsia="Calibri" w:hAnsi="Arial" w:cs="Arial"/>
          <w:b/>
        </w:rPr>
      </w:pPr>
    </w:p>
    <w:p w14:paraId="3C64C6FF" w14:textId="1546A1DA" w:rsidR="00251F0A" w:rsidRPr="006C75ED" w:rsidRDefault="00251F0A" w:rsidP="00251F0A">
      <w:pPr>
        <w:spacing w:after="0" w:line="240" w:lineRule="auto"/>
        <w:jc w:val="both"/>
        <w:rPr>
          <w:rFonts w:ascii="Arial" w:eastAsia="Calibri" w:hAnsi="Arial" w:cs="Arial"/>
        </w:rPr>
      </w:pPr>
      <w:r w:rsidRPr="006C75ED">
        <w:rPr>
          <w:rFonts w:ascii="Arial" w:eastAsia="Calibri" w:hAnsi="Arial" w:cs="Arial"/>
          <w:b/>
        </w:rPr>
        <w:t xml:space="preserve">Acknowledged and </w:t>
      </w:r>
      <w:proofErr w:type="gramStart"/>
      <w:r w:rsidRPr="006C75ED">
        <w:rPr>
          <w:rFonts w:ascii="Arial" w:eastAsia="Calibri" w:hAnsi="Arial" w:cs="Arial"/>
          <w:b/>
        </w:rPr>
        <w:t>Agreed</w:t>
      </w:r>
      <w:proofErr w:type="gramEnd"/>
      <w:r w:rsidRPr="006C75ED">
        <w:rPr>
          <w:rFonts w:ascii="Arial" w:eastAsia="Calibri" w:hAnsi="Arial" w:cs="Arial"/>
          <w:b/>
        </w:rPr>
        <w:t xml:space="preserve"> </w:t>
      </w:r>
      <w:r w:rsidRPr="006C75ED">
        <w:rPr>
          <w:rFonts w:ascii="Arial" w:eastAsia="Calibri" w:hAnsi="Arial" w:cs="Arial"/>
          <w:b/>
          <w:bCs/>
        </w:rPr>
        <w:t>by</w:t>
      </w:r>
      <w:r w:rsidR="009A138E" w:rsidRPr="006C75ED">
        <w:rPr>
          <w:rFonts w:ascii="Arial" w:eastAsia="Calibri" w:hAnsi="Arial" w:cs="Arial"/>
        </w:rPr>
        <w:t xml:space="preserve"> (name) </w:t>
      </w:r>
      <w:r w:rsidRPr="006C75ED">
        <w:rPr>
          <w:rFonts w:ascii="Arial" w:eastAsia="Calibri" w:hAnsi="Arial" w:cs="Arial"/>
        </w:rPr>
        <w:t>………………………………………………….</w:t>
      </w:r>
    </w:p>
    <w:p w14:paraId="0132EB26" w14:textId="0D130337" w:rsidR="00251F0A" w:rsidRPr="006C75ED" w:rsidRDefault="00251F0A" w:rsidP="00251F0A">
      <w:pPr>
        <w:spacing w:after="0" w:line="240" w:lineRule="auto"/>
        <w:jc w:val="both"/>
        <w:rPr>
          <w:rFonts w:ascii="Arial" w:eastAsia="Calibri" w:hAnsi="Arial" w:cs="Arial"/>
          <w:b/>
        </w:rPr>
      </w:pPr>
    </w:p>
    <w:p w14:paraId="2D6EFC18" w14:textId="77777777" w:rsidR="009A138E" w:rsidRPr="006C75ED" w:rsidRDefault="009A138E" w:rsidP="00251F0A">
      <w:pPr>
        <w:spacing w:after="0" w:line="240" w:lineRule="auto"/>
        <w:jc w:val="both"/>
        <w:rPr>
          <w:rFonts w:ascii="Arial" w:eastAsia="Calibri" w:hAnsi="Arial" w:cs="Arial"/>
          <w:b/>
        </w:rPr>
      </w:pPr>
    </w:p>
    <w:p w14:paraId="0A0BDAFA" w14:textId="69EEE6A4" w:rsidR="009A138E" w:rsidRPr="006C75ED" w:rsidRDefault="009A138E" w:rsidP="00251F0A">
      <w:pPr>
        <w:spacing w:after="0" w:line="240" w:lineRule="auto"/>
        <w:jc w:val="both"/>
        <w:rPr>
          <w:rFonts w:ascii="Arial" w:eastAsia="Calibri" w:hAnsi="Arial" w:cs="Arial"/>
          <w:b/>
        </w:rPr>
      </w:pPr>
      <w:r w:rsidRPr="006C75ED">
        <w:rPr>
          <w:rFonts w:ascii="Arial" w:eastAsia="Calibri" w:hAnsi="Arial" w:cs="Arial"/>
          <w:b/>
        </w:rPr>
        <w:t xml:space="preserve">Signed: </w:t>
      </w:r>
      <w:r w:rsidRPr="006C75ED">
        <w:rPr>
          <w:rFonts w:ascii="Arial" w:eastAsia="Calibri" w:hAnsi="Arial" w:cs="Arial"/>
          <w:bCs/>
        </w:rPr>
        <w:t>……………………………………………………………………………….</w:t>
      </w:r>
    </w:p>
    <w:p w14:paraId="37BF41EE" w14:textId="15C9F784" w:rsidR="009A138E" w:rsidRPr="006C75ED" w:rsidRDefault="009A138E" w:rsidP="00251F0A">
      <w:pPr>
        <w:spacing w:after="0" w:line="240" w:lineRule="auto"/>
        <w:jc w:val="both"/>
        <w:rPr>
          <w:rFonts w:ascii="Arial" w:eastAsia="Calibri" w:hAnsi="Arial" w:cs="Arial"/>
          <w:b/>
        </w:rPr>
      </w:pPr>
    </w:p>
    <w:p w14:paraId="002951C8" w14:textId="77777777" w:rsidR="009A138E" w:rsidRPr="006C75ED" w:rsidRDefault="009A138E" w:rsidP="00251F0A">
      <w:pPr>
        <w:spacing w:after="0" w:line="240" w:lineRule="auto"/>
        <w:jc w:val="both"/>
        <w:rPr>
          <w:rFonts w:ascii="Arial" w:eastAsia="Calibri" w:hAnsi="Arial" w:cs="Arial"/>
          <w:b/>
        </w:rPr>
      </w:pPr>
    </w:p>
    <w:p w14:paraId="08CDB4E0" w14:textId="199853A3" w:rsidR="00251F0A" w:rsidRPr="006C75ED" w:rsidRDefault="00251F0A" w:rsidP="00251F0A">
      <w:pPr>
        <w:spacing w:after="0" w:line="240" w:lineRule="auto"/>
        <w:jc w:val="both"/>
        <w:rPr>
          <w:rFonts w:ascii="Arial" w:eastAsia="Calibri" w:hAnsi="Arial" w:cs="Arial"/>
          <w:b/>
        </w:rPr>
      </w:pPr>
      <w:r w:rsidRPr="006C75ED">
        <w:rPr>
          <w:rFonts w:ascii="Arial" w:eastAsia="Calibri" w:hAnsi="Arial" w:cs="Arial"/>
          <w:b/>
        </w:rPr>
        <w:t>Date</w:t>
      </w:r>
      <w:r w:rsidRPr="006C75ED">
        <w:rPr>
          <w:rFonts w:ascii="Arial" w:eastAsia="Calibri" w:hAnsi="Arial" w:cs="Arial"/>
        </w:rPr>
        <w:t>…………………………………….</w:t>
      </w:r>
    </w:p>
    <w:p w14:paraId="0BAE1556" w14:textId="77777777" w:rsidR="00C84F25" w:rsidRPr="006C75ED" w:rsidRDefault="00C84F25" w:rsidP="00C84F25">
      <w:pPr>
        <w:spacing w:after="0" w:line="240" w:lineRule="auto"/>
        <w:jc w:val="both"/>
        <w:rPr>
          <w:rFonts w:ascii="Arial" w:eastAsia="Calibri" w:hAnsi="Arial" w:cs="Arial"/>
        </w:rPr>
      </w:pPr>
    </w:p>
    <w:p w14:paraId="70DA7E6E" w14:textId="7665E718" w:rsidR="00530CED" w:rsidRPr="006C75ED" w:rsidRDefault="00530CED"/>
    <w:p w14:paraId="2332D623" w14:textId="704DBC2D" w:rsidR="00E86343" w:rsidRPr="006C75ED" w:rsidRDefault="00E86343"/>
    <w:p w14:paraId="713904C7" w14:textId="33793F01" w:rsidR="00E86343" w:rsidRPr="006C75ED" w:rsidRDefault="00E86343"/>
    <w:p w14:paraId="4D72D4D1" w14:textId="495B2C65" w:rsidR="00E86343" w:rsidRPr="006C75ED" w:rsidRDefault="00E86343"/>
    <w:p w14:paraId="49C2E9B2" w14:textId="558C24AF" w:rsidR="00E86343" w:rsidRPr="006C75ED" w:rsidRDefault="00E86343"/>
    <w:p w14:paraId="4772C820" w14:textId="1BF83EB6" w:rsidR="00AE5E02" w:rsidRPr="006C75ED" w:rsidRDefault="00AE5E02" w:rsidP="006C75ED">
      <w:pPr>
        <w:pStyle w:val="ListParagraph"/>
        <w:spacing w:after="0" w:line="240" w:lineRule="auto"/>
        <w:ind w:left="0"/>
        <w:jc w:val="both"/>
        <w:rPr>
          <w:rFonts w:ascii="Arial" w:eastAsia="Calibri" w:hAnsi="Arial" w:cs="Arial"/>
          <w:sz w:val="20"/>
          <w:szCs w:val="20"/>
        </w:rPr>
      </w:pPr>
      <w:r w:rsidRPr="006C75ED">
        <w:rPr>
          <w:rFonts w:ascii="Arial" w:eastAsia="Calibri" w:hAnsi="Arial" w:cs="Arial"/>
          <w:sz w:val="20"/>
          <w:szCs w:val="20"/>
        </w:rPr>
        <w:t>Approved by England Council</w:t>
      </w:r>
      <w:r w:rsidR="00870A6B" w:rsidRPr="006C75ED">
        <w:rPr>
          <w:rFonts w:ascii="Arial" w:eastAsia="Calibri" w:hAnsi="Arial" w:cs="Arial"/>
          <w:sz w:val="20"/>
          <w:szCs w:val="20"/>
        </w:rPr>
        <w:t>:</w:t>
      </w:r>
      <w:r w:rsidRPr="006C75ED">
        <w:rPr>
          <w:rFonts w:ascii="Arial" w:eastAsia="Calibri" w:hAnsi="Arial" w:cs="Arial"/>
          <w:sz w:val="20"/>
          <w:szCs w:val="20"/>
        </w:rPr>
        <w:t xml:space="preserve"> </w:t>
      </w:r>
      <w:r w:rsidR="00DE228E">
        <w:rPr>
          <w:rFonts w:ascii="Arial" w:eastAsia="Calibri" w:hAnsi="Arial" w:cs="Arial"/>
          <w:sz w:val="20"/>
          <w:szCs w:val="20"/>
        </w:rPr>
        <w:t xml:space="preserve"> 15 April 2026</w:t>
      </w:r>
    </w:p>
    <w:p w14:paraId="187A1365" w14:textId="56E3D744" w:rsidR="00D57C6F" w:rsidRPr="006C75ED" w:rsidRDefault="00D57C6F" w:rsidP="006C75ED">
      <w:pPr>
        <w:pStyle w:val="ListParagraph"/>
        <w:spacing w:after="0" w:line="240" w:lineRule="auto"/>
        <w:ind w:left="0"/>
        <w:jc w:val="both"/>
        <w:rPr>
          <w:rFonts w:ascii="Arial" w:eastAsia="Calibri" w:hAnsi="Arial" w:cs="Arial"/>
          <w:sz w:val="20"/>
          <w:szCs w:val="20"/>
        </w:rPr>
      </w:pPr>
      <w:r w:rsidRPr="006C75ED">
        <w:rPr>
          <w:rFonts w:ascii="Arial" w:eastAsia="Calibri" w:hAnsi="Arial" w:cs="Arial"/>
          <w:sz w:val="20"/>
          <w:szCs w:val="20"/>
        </w:rPr>
        <w:t xml:space="preserve">Approved by the </w:t>
      </w:r>
      <w:proofErr w:type="gramStart"/>
      <w:r w:rsidRPr="006C75ED">
        <w:rPr>
          <w:rFonts w:ascii="Arial" w:eastAsia="Calibri" w:hAnsi="Arial" w:cs="Arial"/>
          <w:sz w:val="20"/>
          <w:szCs w:val="20"/>
        </w:rPr>
        <w:t xml:space="preserve">Board </w:t>
      </w:r>
      <w:r w:rsidR="00DE228E">
        <w:rPr>
          <w:rFonts w:ascii="Arial" w:eastAsia="Calibri" w:hAnsi="Arial" w:cs="Arial"/>
          <w:sz w:val="20"/>
          <w:szCs w:val="20"/>
        </w:rPr>
        <w:t xml:space="preserve"> 21</w:t>
      </w:r>
      <w:proofErr w:type="gramEnd"/>
      <w:r w:rsidR="00DE228E">
        <w:rPr>
          <w:rFonts w:ascii="Arial" w:eastAsia="Calibri" w:hAnsi="Arial" w:cs="Arial"/>
          <w:sz w:val="20"/>
          <w:szCs w:val="20"/>
        </w:rPr>
        <w:t xml:space="preserve"> May 2026</w:t>
      </w:r>
    </w:p>
    <w:sectPr w:rsidR="00D57C6F" w:rsidRPr="006C75ED">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AFAA9" w14:textId="77777777" w:rsidR="00860227" w:rsidRDefault="00860227" w:rsidP="0066162D">
      <w:pPr>
        <w:spacing w:after="0" w:line="240" w:lineRule="auto"/>
      </w:pPr>
      <w:r>
        <w:separator/>
      </w:r>
    </w:p>
  </w:endnote>
  <w:endnote w:type="continuationSeparator" w:id="0">
    <w:p w14:paraId="44C86A06" w14:textId="77777777" w:rsidR="00860227" w:rsidRDefault="00860227" w:rsidP="00661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31202852"/>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10F15684" w14:textId="13F213DA" w:rsidR="0066162D" w:rsidRPr="0066162D" w:rsidRDefault="0066162D" w:rsidP="0066162D">
            <w:pPr>
              <w:pStyle w:val="Footer"/>
              <w:jc w:val="right"/>
              <w:rPr>
                <w:sz w:val="20"/>
                <w:szCs w:val="20"/>
              </w:rPr>
            </w:pPr>
            <w:r w:rsidRPr="0066162D">
              <w:rPr>
                <w:sz w:val="20"/>
                <w:szCs w:val="20"/>
              </w:rPr>
              <w:t xml:space="preserve">Page </w:t>
            </w:r>
            <w:r w:rsidRPr="0066162D">
              <w:rPr>
                <w:b/>
                <w:bCs/>
                <w:sz w:val="20"/>
                <w:szCs w:val="20"/>
              </w:rPr>
              <w:fldChar w:fldCharType="begin"/>
            </w:r>
            <w:r w:rsidRPr="0066162D">
              <w:rPr>
                <w:b/>
                <w:bCs/>
                <w:sz w:val="20"/>
                <w:szCs w:val="20"/>
              </w:rPr>
              <w:instrText xml:space="preserve"> PAGE </w:instrText>
            </w:r>
            <w:r w:rsidRPr="0066162D">
              <w:rPr>
                <w:b/>
                <w:bCs/>
                <w:sz w:val="20"/>
                <w:szCs w:val="20"/>
              </w:rPr>
              <w:fldChar w:fldCharType="separate"/>
            </w:r>
            <w:r w:rsidRPr="0066162D">
              <w:rPr>
                <w:b/>
                <w:bCs/>
                <w:noProof/>
                <w:sz w:val="20"/>
                <w:szCs w:val="20"/>
              </w:rPr>
              <w:t>2</w:t>
            </w:r>
            <w:r w:rsidRPr="0066162D">
              <w:rPr>
                <w:b/>
                <w:bCs/>
                <w:sz w:val="20"/>
                <w:szCs w:val="20"/>
              </w:rPr>
              <w:fldChar w:fldCharType="end"/>
            </w:r>
            <w:r w:rsidRPr="0066162D">
              <w:rPr>
                <w:sz w:val="20"/>
                <w:szCs w:val="20"/>
              </w:rPr>
              <w:t xml:space="preserve"> of </w:t>
            </w:r>
            <w:r w:rsidRPr="0066162D">
              <w:rPr>
                <w:b/>
                <w:bCs/>
                <w:sz w:val="20"/>
                <w:szCs w:val="20"/>
              </w:rPr>
              <w:fldChar w:fldCharType="begin"/>
            </w:r>
            <w:r w:rsidRPr="0066162D">
              <w:rPr>
                <w:b/>
                <w:bCs/>
                <w:sz w:val="20"/>
                <w:szCs w:val="20"/>
              </w:rPr>
              <w:instrText xml:space="preserve"> NUMPAGES  </w:instrText>
            </w:r>
            <w:r w:rsidRPr="0066162D">
              <w:rPr>
                <w:b/>
                <w:bCs/>
                <w:sz w:val="20"/>
                <w:szCs w:val="20"/>
              </w:rPr>
              <w:fldChar w:fldCharType="separate"/>
            </w:r>
            <w:r w:rsidRPr="0066162D">
              <w:rPr>
                <w:b/>
                <w:bCs/>
                <w:noProof/>
                <w:sz w:val="20"/>
                <w:szCs w:val="20"/>
              </w:rPr>
              <w:t>2</w:t>
            </w:r>
            <w:r w:rsidRPr="0066162D">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CA17A" w14:textId="77777777" w:rsidR="00860227" w:rsidRDefault="00860227" w:rsidP="0066162D">
      <w:pPr>
        <w:spacing w:after="0" w:line="240" w:lineRule="auto"/>
      </w:pPr>
      <w:r>
        <w:separator/>
      </w:r>
    </w:p>
  </w:footnote>
  <w:footnote w:type="continuationSeparator" w:id="0">
    <w:p w14:paraId="76EABCE9" w14:textId="77777777" w:rsidR="00860227" w:rsidRDefault="00860227" w:rsidP="00661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24E5A" w14:textId="49ACE40A" w:rsidR="00710094" w:rsidRDefault="00F71B81" w:rsidP="0066162D">
    <w:pPr>
      <w:pStyle w:val="Header"/>
      <w:jc w:val="right"/>
    </w:pPr>
    <w:r>
      <w:t>England</w:t>
    </w:r>
    <w:r w:rsidR="0066162D">
      <w:t xml:space="preserve"> Council Code of Conduct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30621"/>
    <w:multiLevelType w:val="hybridMultilevel"/>
    <w:tmpl w:val="E3ACBB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513E3B"/>
    <w:multiLevelType w:val="hybridMultilevel"/>
    <w:tmpl w:val="B52CE7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9142556"/>
    <w:multiLevelType w:val="hybridMultilevel"/>
    <w:tmpl w:val="18E440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A8F1998"/>
    <w:multiLevelType w:val="hybridMultilevel"/>
    <w:tmpl w:val="84DE99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2937392">
    <w:abstractNumId w:val="1"/>
  </w:num>
  <w:num w:numId="2" w16cid:durableId="1177426106">
    <w:abstractNumId w:val="3"/>
  </w:num>
  <w:num w:numId="3" w16cid:durableId="1672249028">
    <w:abstractNumId w:val="0"/>
  </w:num>
  <w:num w:numId="4" w16cid:durableId="6493630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F25"/>
    <w:rsid w:val="0001139E"/>
    <w:rsid w:val="00057086"/>
    <w:rsid w:val="00060462"/>
    <w:rsid w:val="0006320D"/>
    <w:rsid w:val="000717E4"/>
    <w:rsid w:val="00097849"/>
    <w:rsid w:val="000A2DFC"/>
    <w:rsid w:val="000E5D93"/>
    <w:rsid w:val="00144E4D"/>
    <w:rsid w:val="0015114F"/>
    <w:rsid w:val="00166627"/>
    <w:rsid w:val="0017101F"/>
    <w:rsid w:val="00187A83"/>
    <w:rsid w:val="001A63F2"/>
    <w:rsid w:val="001B3C5E"/>
    <w:rsid w:val="001C4571"/>
    <w:rsid w:val="00215371"/>
    <w:rsid w:val="00251F0A"/>
    <w:rsid w:val="00263534"/>
    <w:rsid w:val="002E71F4"/>
    <w:rsid w:val="002F789F"/>
    <w:rsid w:val="003113DF"/>
    <w:rsid w:val="003405E0"/>
    <w:rsid w:val="00355ADD"/>
    <w:rsid w:val="0037109F"/>
    <w:rsid w:val="00382F78"/>
    <w:rsid w:val="003831D8"/>
    <w:rsid w:val="00393E0E"/>
    <w:rsid w:val="003B053D"/>
    <w:rsid w:val="003C58D3"/>
    <w:rsid w:val="003D6642"/>
    <w:rsid w:val="00416387"/>
    <w:rsid w:val="00460C07"/>
    <w:rsid w:val="00460D57"/>
    <w:rsid w:val="00461603"/>
    <w:rsid w:val="004944BE"/>
    <w:rsid w:val="004C129D"/>
    <w:rsid w:val="004C172D"/>
    <w:rsid w:val="004D688C"/>
    <w:rsid w:val="004E67FE"/>
    <w:rsid w:val="0051370C"/>
    <w:rsid w:val="00530CED"/>
    <w:rsid w:val="00530F23"/>
    <w:rsid w:val="0056305A"/>
    <w:rsid w:val="00591717"/>
    <w:rsid w:val="005A08F8"/>
    <w:rsid w:val="005A6C9E"/>
    <w:rsid w:val="005B7336"/>
    <w:rsid w:val="005E2340"/>
    <w:rsid w:val="0062735F"/>
    <w:rsid w:val="0066162D"/>
    <w:rsid w:val="006801DC"/>
    <w:rsid w:val="006C6943"/>
    <w:rsid w:val="006C75ED"/>
    <w:rsid w:val="006E6ABE"/>
    <w:rsid w:val="006F46BD"/>
    <w:rsid w:val="00710094"/>
    <w:rsid w:val="00740780"/>
    <w:rsid w:val="00745A4E"/>
    <w:rsid w:val="00756C1C"/>
    <w:rsid w:val="00773B82"/>
    <w:rsid w:val="007B0319"/>
    <w:rsid w:val="007F2BAD"/>
    <w:rsid w:val="00810164"/>
    <w:rsid w:val="00810277"/>
    <w:rsid w:val="00860227"/>
    <w:rsid w:val="00865E8C"/>
    <w:rsid w:val="00866A42"/>
    <w:rsid w:val="00870A6B"/>
    <w:rsid w:val="008B1E13"/>
    <w:rsid w:val="008E106B"/>
    <w:rsid w:val="008E6BCC"/>
    <w:rsid w:val="00963FFB"/>
    <w:rsid w:val="00967DAA"/>
    <w:rsid w:val="009A138E"/>
    <w:rsid w:val="009B6950"/>
    <w:rsid w:val="009E0A10"/>
    <w:rsid w:val="009F2C07"/>
    <w:rsid w:val="00A13F82"/>
    <w:rsid w:val="00A56006"/>
    <w:rsid w:val="00A7007C"/>
    <w:rsid w:val="00A7739D"/>
    <w:rsid w:val="00AA0993"/>
    <w:rsid w:val="00AA25DD"/>
    <w:rsid w:val="00AC0525"/>
    <w:rsid w:val="00AD5B43"/>
    <w:rsid w:val="00AD66D9"/>
    <w:rsid w:val="00AE5E02"/>
    <w:rsid w:val="00AF0179"/>
    <w:rsid w:val="00B20461"/>
    <w:rsid w:val="00B21996"/>
    <w:rsid w:val="00B322DB"/>
    <w:rsid w:val="00B62728"/>
    <w:rsid w:val="00B65240"/>
    <w:rsid w:val="00BA1476"/>
    <w:rsid w:val="00BB59C5"/>
    <w:rsid w:val="00BC6BD3"/>
    <w:rsid w:val="00BF4293"/>
    <w:rsid w:val="00BF50FC"/>
    <w:rsid w:val="00C14213"/>
    <w:rsid w:val="00C14AB2"/>
    <w:rsid w:val="00C768F1"/>
    <w:rsid w:val="00C84F25"/>
    <w:rsid w:val="00C85F2E"/>
    <w:rsid w:val="00CC2CE1"/>
    <w:rsid w:val="00CC5561"/>
    <w:rsid w:val="00CD49AA"/>
    <w:rsid w:val="00CE03C6"/>
    <w:rsid w:val="00CE3891"/>
    <w:rsid w:val="00CE5E40"/>
    <w:rsid w:val="00CF47B8"/>
    <w:rsid w:val="00D24F19"/>
    <w:rsid w:val="00D56C65"/>
    <w:rsid w:val="00D57225"/>
    <w:rsid w:val="00D57C6F"/>
    <w:rsid w:val="00D77847"/>
    <w:rsid w:val="00DB6B00"/>
    <w:rsid w:val="00DC4FE0"/>
    <w:rsid w:val="00DC5189"/>
    <w:rsid w:val="00DD0804"/>
    <w:rsid w:val="00DE228E"/>
    <w:rsid w:val="00DF2FC1"/>
    <w:rsid w:val="00E00A91"/>
    <w:rsid w:val="00E12FE6"/>
    <w:rsid w:val="00E14B18"/>
    <w:rsid w:val="00E26169"/>
    <w:rsid w:val="00E672E8"/>
    <w:rsid w:val="00E86343"/>
    <w:rsid w:val="00E909F4"/>
    <w:rsid w:val="00EA2B65"/>
    <w:rsid w:val="00EA7F2C"/>
    <w:rsid w:val="00EB2C26"/>
    <w:rsid w:val="00ED28DC"/>
    <w:rsid w:val="00EE0B2D"/>
    <w:rsid w:val="00EF7B08"/>
    <w:rsid w:val="00F01B7D"/>
    <w:rsid w:val="00F0224C"/>
    <w:rsid w:val="00F16EC9"/>
    <w:rsid w:val="00F22CF5"/>
    <w:rsid w:val="00F50234"/>
    <w:rsid w:val="00F5546E"/>
    <w:rsid w:val="00F56B33"/>
    <w:rsid w:val="00F649E2"/>
    <w:rsid w:val="00F71B81"/>
    <w:rsid w:val="00F7398A"/>
    <w:rsid w:val="00F811F3"/>
    <w:rsid w:val="00F830B5"/>
    <w:rsid w:val="00F87896"/>
    <w:rsid w:val="00F9256C"/>
    <w:rsid w:val="00FA50FD"/>
    <w:rsid w:val="00FD2EC7"/>
    <w:rsid w:val="00FD559E"/>
    <w:rsid w:val="00FE7171"/>
    <w:rsid w:val="00FF2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A0868"/>
  <w15:chartTrackingRefBased/>
  <w15:docId w15:val="{26CF9281-64CF-4DAA-9B7B-32BFE3CA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4F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4F25"/>
    <w:rPr>
      <w:rFonts w:ascii="Segoe UI" w:hAnsi="Segoe UI" w:cs="Segoe UI"/>
      <w:sz w:val="18"/>
      <w:szCs w:val="18"/>
    </w:rPr>
  </w:style>
  <w:style w:type="table" w:customStyle="1" w:styleId="TableGrid1">
    <w:name w:val="Table Grid1"/>
    <w:basedOn w:val="TableNormal"/>
    <w:next w:val="TableGrid"/>
    <w:uiPriority w:val="59"/>
    <w:rsid w:val="00C84F2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C84F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4F25"/>
    <w:rPr>
      <w:sz w:val="16"/>
      <w:szCs w:val="16"/>
    </w:rPr>
  </w:style>
  <w:style w:type="paragraph" w:styleId="CommentText">
    <w:name w:val="annotation text"/>
    <w:basedOn w:val="Normal"/>
    <w:link w:val="CommentTextChar"/>
    <w:uiPriority w:val="99"/>
    <w:unhideWhenUsed/>
    <w:rsid w:val="00C84F25"/>
    <w:pPr>
      <w:spacing w:after="200" w:line="240" w:lineRule="auto"/>
    </w:pPr>
    <w:rPr>
      <w:sz w:val="20"/>
      <w:szCs w:val="20"/>
    </w:rPr>
  </w:style>
  <w:style w:type="character" w:customStyle="1" w:styleId="CommentTextChar">
    <w:name w:val="Comment Text Char"/>
    <w:basedOn w:val="DefaultParagraphFont"/>
    <w:link w:val="CommentText"/>
    <w:uiPriority w:val="99"/>
    <w:rsid w:val="00C84F25"/>
    <w:rPr>
      <w:sz w:val="20"/>
      <w:szCs w:val="20"/>
    </w:rPr>
  </w:style>
  <w:style w:type="paragraph" w:styleId="ListParagraph">
    <w:name w:val="List Paragraph"/>
    <w:basedOn w:val="Normal"/>
    <w:uiPriority w:val="34"/>
    <w:qFormat/>
    <w:rsid w:val="00C84F25"/>
    <w:pPr>
      <w:ind w:left="720"/>
      <w:contextualSpacing/>
    </w:pPr>
  </w:style>
  <w:style w:type="paragraph" w:styleId="CommentSubject">
    <w:name w:val="annotation subject"/>
    <w:basedOn w:val="CommentText"/>
    <w:next w:val="CommentText"/>
    <w:link w:val="CommentSubjectChar"/>
    <w:uiPriority w:val="99"/>
    <w:semiHidden/>
    <w:unhideWhenUsed/>
    <w:rsid w:val="00F50234"/>
    <w:pPr>
      <w:spacing w:after="160"/>
    </w:pPr>
    <w:rPr>
      <w:b/>
      <w:bCs/>
    </w:rPr>
  </w:style>
  <w:style w:type="character" w:customStyle="1" w:styleId="CommentSubjectChar">
    <w:name w:val="Comment Subject Char"/>
    <w:basedOn w:val="CommentTextChar"/>
    <w:link w:val="CommentSubject"/>
    <w:uiPriority w:val="99"/>
    <w:semiHidden/>
    <w:rsid w:val="00F50234"/>
    <w:rPr>
      <w:b/>
      <w:bCs/>
      <w:sz w:val="20"/>
      <w:szCs w:val="20"/>
    </w:rPr>
  </w:style>
  <w:style w:type="paragraph" w:styleId="Header">
    <w:name w:val="header"/>
    <w:basedOn w:val="Normal"/>
    <w:link w:val="HeaderChar"/>
    <w:uiPriority w:val="99"/>
    <w:unhideWhenUsed/>
    <w:rsid w:val="006616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62D"/>
  </w:style>
  <w:style w:type="paragraph" w:styleId="Footer">
    <w:name w:val="footer"/>
    <w:basedOn w:val="Normal"/>
    <w:link w:val="FooterChar"/>
    <w:uiPriority w:val="99"/>
    <w:unhideWhenUsed/>
    <w:rsid w:val="006616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62D"/>
  </w:style>
  <w:style w:type="paragraph" w:styleId="Revision">
    <w:name w:val="Revision"/>
    <w:hidden/>
    <w:uiPriority w:val="99"/>
    <w:semiHidden/>
    <w:rsid w:val="00C14A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AFA20430F3F84C94E6131F593DDDCA" ma:contentTypeVersion="13" ma:contentTypeDescription="Create a new document." ma:contentTypeScope="" ma:versionID="a696cad4d467cc46b9bbf65fa2dcf2d6">
  <xsd:schema xmlns:xsd="http://www.w3.org/2001/XMLSchema" xmlns:xs="http://www.w3.org/2001/XMLSchema" xmlns:p="http://schemas.microsoft.com/office/2006/metadata/properties" xmlns:ns2="e9801e78-4a65-4ad5-a6f9-9198c728c6ef" xmlns:ns3="5a3b1ed0-c652-48f0-a6f6-ff91f4b82460" targetNamespace="http://schemas.microsoft.com/office/2006/metadata/properties" ma:root="true" ma:fieldsID="b6b134b4218cf3572aad80e425287fe8" ns2:_="" ns3:_="">
    <xsd:import namespace="e9801e78-4a65-4ad5-a6f9-9198c728c6ef"/>
    <xsd:import namespace="5a3b1ed0-c652-48f0-a6f6-ff91f4b824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01e78-4a65-4ad5-a6f9-9198c728c6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7b7fe02-2fdb-4a48-a915-837973109d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3b1ed0-c652-48f0-a6f6-ff91f4b8246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3bc2f8-89d5-4a4c-a7ed-e4ad55923c3e}" ma:internalName="TaxCatchAll" ma:showField="CatchAllData" ma:web="5a3b1ed0-c652-48f0-a6f6-ff91f4b824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801e78-4a65-4ad5-a6f9-9198c728c6ef">
      <Terms xmlns="http://schemas.microsoft.com/office/infopath/2007/PartnerControls"/>
    </lcf76f155ced4ddcb4097134ff3c332f>
    <TaxCatchAll xmlns="5a3b1ed0-c652-48f0-a6f6-ff91f4b82460" xsi:nil="true"/>
  </documentManagement>
</p:properties>
</file>

<file path=customXml/itemProps1.xml><?xml version="1.0" encoding="utf-8"?>
<ds:datastoreItem xmlns:ds="http://schemas.openxmlformats.org/officeDocument/2006/customXml" ds:itemID="{AC5A4ED0-4879-427D-89F3-B49EC9EF3335}">
  <ds:schemaRefs>
    <ds:schemaRef ds:uri="http://schemas.microsoft.com/sharepoint/v3/contenttype/forms"/>
  </ds:schemaRefs>
</ds:datastoreItem>
</file>

<file path=customXml/itemProps2.xml><?xml version="1.0" encoding="utf-8"?>
<ds:datastoreItem xmlns:ds="http://schemas.openxmlformats.org/officeDocument/2006/customXml" ds:itemID="{3669EA1E-C62A-4971-B62B-659C97D4D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01e78-4a65-4ad5-a6f9-9198c728c6ef"/>
    <ds:schemaRef ds:uri="5a3b1ed0-c652-48f0-a6f6-ff91f4b82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2541A5-226A-4D5D-B817-5D22AD5527EF}">
  <ds:schemaRefs>
    <ds:schemaRef ds:uri="http://schemas.microsoft.com/office/2006/metadata/properties"/>
    <ds:schemaRef ds:uri="http://schemas.microsoft.com/office/infopath/2007/PartnerControls"/>
    <ds:schemaRef ds:uri="e9801e78-4a65-4ad5-a6f9-9198c728c6ef"/>
    <ds:schemaRef ds:uri="5a3b1ed0-c652-48f0-a6f6-ff91f4b8246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Lodwick</dc:creator>
  <cp:keywords/>
  <dc:description/>
  <cp:lastModifiedBy>Josie Sandringham</cp:lastModifiedBy>
  <cp:revision>2</cp:revision>
  <cp:lastPrinted>2022-04-13T09:03:00Z</cp:lastPrinted>
  <dcterms:created xsi:type="dcterms:W3CDTF">2026-10-22T10:37:00Z</dcterms:created>
  <dcterms:modified xsi:type="dcterms:W3CDTF">2026-10-22T10:37:00Z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0x0101007AAFA20430F3F84C94E6131F593DDDCA</vt:lpwstr>
  </property>
  <property fmtid="{D5CDD505-2E9C-101B-9397-08002B2CF9AE}" pid="3" name="MediaServiceImageTags">
    <vt:lpwstr/>
  </property>
</Properties>
</file>