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C43E" w14:textId="69F97196" w:rsidR="00FB7464" w:rsidRDefault="00FB7464" w:rsidP="007C0C58">
      <w:pPr>
        <w:autoSpaceDE w:val="0"/>
        <w:autoSpaceDN w:val="0"/>
        <w:adjustRightInd w:val="0"/>
        <w:spacing w:after="0" w:line="240" w:lineRule="auto"/>
        <w:jc w:val="center"/>
        <w:rPr>
          <w:rFonts w:ascii="Calibri-Bold" w:hAnsi="Calibri-Bold" w:cs="Calibri-Bold"/>
          <w:b/>
          <w:bCs/>
        </w:rPr>
      </w:pPr>
      <w:r>
        <w:rPr>
          <w:noProof/>
        </w:rPr>
        <w:drawing>
          <wp:anchor distT="0" distB="0" distL="0" distR="0" simplePos="0" relativeHeight="251659264" behindDoc="0" locked="0" layoutInCell="1" allowOverlap="1" wp14:anchorId="70C549BC" wp14:editId="7DC20391">
            <wp:simplePos x="0" y="0"/>
            <wp:positionH relativeFrom="page">
              <wp:posOffset>444500</wp:posOffset>
            </wp:positionH>
            <wp:positionV relativeFrom="paragraph">
              <wp:posOffset>-481330</wp:posOffset>
            </wp:positionV>
            <wp:extent cx="1200289" cy="48005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00289" cy="480059"/>
                    </a:xfrm>
                    <a:prstGeom prst="rect">
                      <a:avLst/>
                    </a:prstGeom>
                  </pic:spPr>
                </pic:pic>
              </a:graphicData>
            </a:graphic>
          </wp:anchor>
        </w:drawing>
      </w:r>
    </w:p>
    <w:p w14:paraId="04C03E3B" w14:textId="77777777" w:rsidR="00FB7464" w:rsidRDefault="00FB7464" w:rsidP="007C0C58">
      <w:pPr>
        <w:autoSpaceDE w:val="0"/>
        <w:autoSpaceDN w:val="0"/>
        <w:adjustRightInd w:val="0"/>
        <w:spacing w:after="0" w:line="240" w:lineRule="auto"/>
        <w:jc w:val="center"/>
        <w:rPr>
          <w:rFonts w:ascii="Calibri-Bold" w:hAnsi="Calibri-Bold" w:cs="Calibri-Bold"/>
          <w:b/>
          <w:bCs/>
        </w:rPr>
      </w:pPr>
    </w:p>
    <w:p w14:paraId="1F1809C8" w14:textId="2CA0C054" w:rsidR="00E43292" w:rsidRPr="00204664" w:rsidRDefault="00E43292" w:rsidP="00E43292">
      <w:pPr>
        <w:autoSpaceDE w:val="0"/>
        <w:autoSpaceDN w:val="0"/>
        <w:adjustRightInd w:val="0"/>
        <w:spacing w:after="0" w:line="240" w:lineRule="auto"/>
        <w:jc w:val="center"/>
        <w:rPr>
          <w:rFonts w:ascii="Calibri-Bold" w:hAnsi="Calibri-Bold" w:cs="Calibri-Bold"/>
          <w:b/>
          <w:bCs/>
          <w:sz w:val="32"/>
          <w:szCs w:val="32"/>
        </w:rPr>
      </w:pPr>
      <w:r>
        <w:rPr>
          <w:rFonts w:ascii="Calibri-Bold" w:hAnsi="Calibri-Bold" w:cs="Calibri-Bold"/>
          <w:b/>
          <w:bCs/>
          <w:sz w:val="32"/>
          <w:szCs w:val="32"/>
        </w:rPr>
        <w:t>Regional Councillor</w:t>
      </w:r>
    </w:p>
    <w:p w14:paraId="42A093B2" w14:textId="77777777" w:rsidR="00A859D2" w:rsidRDefault="00E43292" w:rsidP="00E43292">
      <w:pPr>
        <w:autoSpaceDE w:val="0"/>
        <w:autoSpaceDN w:val="0"/>
        <w:adjustRightInd w:val="0"/>
        <w:spacing w:after="0" w:line="240" w:lineRule="auto"/>
        <w:jc w:val="center"/>
        <w:rPr>
          <w:rFonts w:ascii="Calibri-Bold" w:hAnsi="Calibri-Bold" w:cs="Calibri-Bold"/>
          <w:b/>
          <w:bCs/>
          <w:sz w:val="28"/>
          <w:szCs w:val="28"/>
        </w:rPr>
      </w:pPr>
      <w:r w:rsidRPr="00110A5A">
        <w:rPr>
          <w:rFonts w:ascii="Calibri-Bold" w:hAnsi="Calibri-Bold" w:cs="Calibri-Bold"/>
          <w:b/>
          <w:bCs/>
          <w:sz w:val="28"/>
          <w:szCs w:val="28"/>
        </w:rPr>
        <w:t>Role Description</w:t>
      </w:r>
    </w:p>
    <w:p w14:paraId="0B8EDEC2" w14:textId="716EA39E" w:rsidR="007C0C58" w:rsidRPr="00A859D2" w:rsidRDefault="007C0C58" w:rsidP="00E43292">
      <w:pPr>
        <w:autoSpaceDE w:val="0"/>
        <w:autoSpaceDN w:val="0"/>
        <w:adjustRightInd w:val="0"/>
        <w:spacing w:after="0" w:line="240" w:lineRule="auto"/>
        <w:jc w:val="center"/>
        <w:rPr>
          <w:rFonts w:ascii="Arial-BoldMT" w:hAnsi="Arial-BoldMT" w:cs="Arial-BoldMT"/>
          <w:sz w:val="24"/>
          <w:szCs w:val="24"/>
        </w:rPr>
      </w:pPr>
      <w:r w:rsidRPr="00A859D2">
        <w:rPr>
          <w:rFonts w:ascii="Calibri-Bold" w:hAnsi="Calibri-Bold" w:cs="Calibri-Bold"/>
        </w:rPr>
        <w:t>General (not exhaustive)</w:t>
      </w:r>
    </w:p>
    <w:p w14:paraId="4AF89CFA" w14:textId="77777777" w:rsidR="00E43292" w:rsidRDefault="00E43292" w:rsidP="007C0C58">
      <w:pPr>
        <w:autoSpaceDE w:val="0"/>
        <w:autoSpaceDN w:val="0"/>
        <w:adjustRightInd w:val="0"/>
        <w:spacing w:after="0" w:line="240" w:lineRule="auto"/>
        <w:rPr>
          <w:rFonts w:ascii="Calibri-Bold" w:hAnsi="Calibri-Bold"/>
          <w:bCs/>
        </w:rPr>
      </w:pPr>
    </w:p>
    <w:p w14:paraId="6ED29562" w14:textId="77777777" w:rsidR="00902F1B" w:rsidRPr="00AF5F29" w:rsidRDefault="00902F1B" w:rsidP="007C0C58">
      <w:pPr>
        <w:autoSpaceDE w:val="0"/>
        <w:autoSpaceDN w:val="0"/>
        <w:adjustRightInd w:val="0"/>
        <w:spacing w:after="0" w:line="240" w:lineRule="auto"/>
        <w:rPr>
          <w:rFonts w:ascii="Calibri-Bold" w:hAnsi="Calibri-Bold"/>
          <w:bCs/>
        </w:rPr>
      </w:pPr>
    </w:p>
    <w:p w14:paraId="4E07D197" w14:textId="3F233BE9" w:rsidR="000613AE" w:rsidRDefault="000613AE" w:rsidP="007C0C58">
      <w:pPr>
        <w:autoSpaceDE w:val="0"/>
        <w:autoSpaceDN w:val="0"/>
        <w:adjustRightInd w:val="0"/>
        <w:spacing w:after="0" w:line="240" w:lineRule="auto"/>
        <w:rPr>
          <w:rFonts w:ascii="Calibri-Bold" w:hAnsi="Calibri-Bold"/>
        </w:rPr>
      </w:pPr>
      <w:r>
        <w:rPr>
          <w:rFonts w:ascii="Calibri-Bold" w:hAnsi="Calibri-Bold"/>
        </w:rPr>
        <w:t xml:space="preserve">England Athletics </w:t>
      </w:r>
      <w:r w:rsidR="00D23F05">
        <w:rPr>
          <w:rFonts w:ascii="Calibri-Bold" w:hAnsi="Calibri-Bold"/>
        </w:rPr>
        <w:t xml:space="preserve">welcomes councillors with a broad range of perspectives and experiences that enables diversity of thought </w:t>
      </w:r>
      <w:r w:rsidR="00C20EB5">
        <w:rPr>
          <w:rFonts w:ascii="Calibri-Bold" w:hAnsi="Calibri-Bold"/>
        </w:rPr>
        <w:t xml:space="preserve">and </w:t>
      </w:r>
      <w:r w:rsidR="006926FD">
        <w:rPr>
          <w:rFonts w:ascii="Calibri-Bold" w:hAnsi="Calibri-Bold"/>
        </w:rPr>
        <w:t>better</w:t>
      </w:r>
      <w:r w:rsidR="00C20EB5">
        <w:rPr>
          <w:rFonts w:ascii="Calibri-Bold" w:hAnsi="Calibri-Bold"/>
        </w:rPr>
        <w:t xml:space="preserve"> reflect</w:t>
      </w:r>
      <w:r w:rsidR="006926FD">
        <w:rPr>
          <w:rFonts w:ascii="Calibri-Bold" w:hAnsi="Calibri-Bold"/>
        </w:rPr>
        <w:t>ion of</w:t>
      </w:r>
      <w:r w:rsidR="00C20EB5">
        <w:rPr>
          <w:rFonts w:ascii="Calibri-Bold" w:hAnsi="Calibri-Bold"/>
        </w:rPr>
        <w:t xml:space="preserve"> the communities that the council serves. </w:t>
      </w:r>
    </w:p>
    <w:p w14:paraId="33DBE63C" w14:textId="77777777" w:rsidR="000613AE" w:rsidRDefault="000613AE" w:rsidP="007C0C58">
      <w:pPr>
        <w:autoSpaceDE w:val="0"/>
        <w:autoSpaceDN w:val="0"/>
        <w:adjustRightInd w:val="0"/>
        <w:spacing w:after="0" w:line="240" w:lineRule="auto"/>
        <w:rPr>
          <w:rFonts w:ascii="Calibri-Bold" w:hAnsi="Calibri-Bold"/>
        </w:rPr>
      </w:pPr>
    </w:p>
    <w:p w14:paraId="17029840" w14:textId="7FCB7DE5" w:rsidR="007C0C58" w:rsidRPr="00A5705A" w:rsidRDefault="007C0C58" w:rsidP="007C0C58">
      <w:pPr>
        <w:autoSpaceDE w:val="0"/>
        <w:autoSpaceDN w:val="0"/>
        <w:adjustRightInd w:val="0"/>
        <w:spacing w:after="0" w:line="240" w:lineRule="auto"/>
        <w:rPr>
          <w:rFonts w:ascii="Calibri" w:hAnsi="Calibri" w:cs="Calibri"/>
          <w:bCs/>
        </w:rPr>
      </w:pPr>
      <w:r w:rsidRPr="00A5705A">
        <w:rPr>
          <w:rFonts w:ascii="Calibri-Bold" w:hAnsi="Calibri-Bold"/>
        </w:rPr>
        <w:t xml:space="preserve">Regional </w:t>
      </w:r>
      <w:r w:rsidRPr="00A5705A">
        <w:rPr>
          <w:rFonts w:ascii="Calibri-Bold" w:hAnsi="Calibri-Bold" w:cs="Calibri-Bold"/>
          <w:bCs/>
        </w:rPr>
        <w:t xml:space="preserve">Councillors are elected or co-opted to sit on their Regional Council </w:t>
      </w:r>
      <w:proofErr w:type="gramStart"/>
      <w:r w:rsidRPr="00A5705A">
        <w:rPr>
          <w:rFonts w:ascii="Calibri-Bold" w:hAnsi="Calibri-Bold" w:cs="Calibri-Bold"/>
          <w:bCs/>
        </w:rPr>
        <w:t>in order to</w:t>
      </w:r>
      <w:proofErr w:type="gramEnd"/>
      <w:r w:rsidRPr="00A5705A">
        <w:rPr>
          <w:rFonts w:ascii="Calibri-Bold" w:hAnsi="Calibri-Bold" w:cs="Calibri-Bold"/>
          <w:bCs/>
        </w:rPr>
        <w:t xml:space="preserve"> improve the delivery of athletics for the benefit of their member body and the wider athletics community in their region</w:t>
      </w:r>
      <w:r w:rsidRPr="00922249">
        <w:rPr>
          <w:rFonts w:ascii="Calibri-Bold" w:hAnsi="Calibri-Bold" w:cs="Calibri-Bold"/>
          <w:bCs/>
        </w:rPr>
        <w:t>. They will work closely with the</w:t>
      </w:r>
      <w:r w:rsidRPr="00922249">
        <w:rPr>
          <w:rFonts w:ascii="Calibri" w:hAnsi="Calibri" w:cs="Calibri"/>
          <w:bCs/>
        </w:rPr>
        <w:t xml:space="preserve"> staff and executive officers of England Athletics to ensure programme delivery</w:t>
      </w:r>
      <w:r w:rsidR="00241BFB">
        <w:rPr>
          <w:rFonts w:ascii="Calibri" w:hAnsi="Calibri" w:cs="Calibri"/>
          <w:bCs/>
        </w:rPr>
        <w:t>,</w:t>
      </w:r>
      <w:r w:rsidRPr="00922249">
        <w:rPr>
          <w:rFonts w:ascii="Calibri" w:hAnsi="Calibri" w:cs="Calibri"/>
          <w:bCs/>
        </w:rPr>
        <w:t xml:space="preserve"> and strategy development and implementation</w:t>
      </w:r>
      <w:r w:rsidR="00AA3CA4" w:rsidRPr="00922249">
        <w:rPr>
          <w:rFonts w:ascii="Calibri" w:hAnsi="Calibri" w:cs="Calibri"/>
          <w:bCs/>
        </w:rPr>
        <w:t xml:space="preserve"> </w:t>
      </w:r>
      <w:r w:rsidRPr="00922249">
        <w:rPr>
          <w:rFonts w:ascii="Calibri" w:hAnsi="Calibri" w:cs="Calibri"/>
          <w:bCs/>
        </w:rPr>
        <w:t>serves the</w:t>
      </w:r>
      <w:r w:rsidR="009B26DE">
        <w:rPr>
          <w:rFonts w:ascii="Calibri" w:hAnsi="Calibri" w:cs="Calibri"/>
          <w:bCs/>
        </w:rPr>
        <w:t xml:space="preserve"> diverse</w:t>
      </w:r>
      <w:r w:rsidRPr="00922249">
        <w:rPr>
          <w:rFonts w:ascii="Calibri" w:hAnsi="Calibri" w:cs="Calibri"/>
          <w:bCs/>
        </w:rPr>
        <w:t xml:space="preserve"> interests of the club and volunteer sector</w:t>
      </w:r>
      <w:r w:rsidR="00922249" w:rsidRPr="00922249">
        <w:rPr>
          <w:rFonts w:ascii="Calibri" w:hAnsi="Calibri" w:cs="Calibri"/>
          <w:bCs/>
        </w:rPr>
        <w:t>,</w:t>
      </w:r>
      <w:r w:rsidRPr="00922249">
        <w:rPr>
          <w:rFonts w:ascii="Calibri" w:hAnsi="Calibri" w:cs="Calibri"/>
          <w:bCs/>
        </w:rPr>
        <w:t xml:space="preserve"> through influencing</w:t>
      </w:r>
      <w:r w:rsidR="00B21945">
        <w:rPr>
          <w:rFonts w:ascii="Calibri" w:hAnsi="Calibri" w:cs="Calibri"/>
          <w:bCs/>
        </w:rPr>
        <w:t xml:space="preserve"> inclusive practices and behaviours</w:t>
      </w:r>
      <w:r w:rsidRPr="00922249">
        <w:rPr>
          <w:rFonts w:ascii="Calibri" w:hAnsi="Calibri" w:cs="Calibri"/>
          <w:bCs/>
        </w:rPr>
        <w:t>, clear and positive communication and adding valuable knowledge and expertise.</w:t>
      </w:r>
      <w:r w:rsidRPr="00A5705A">
        <w:rPr>
          <w:rFonts w:ascii="Calibri" w:hAnsi="Calibri" w:cs="Calibri"/>
          <w:bCs/>
        </w:rPr>
        <w:t xml:space="preserve"> </w:t>
      </w:r>
    </w:p>
    <w:p w14:paraId="59978738" w14:textId="77777777" w:rsidR="007C0C58" w:rsidRPr="00A5705A" w:rsidRDefault="007C0C58" w:rsidP="007C0C58">
      <w:pPr>
        <w:autoSpaceDE w:val="0"/>
        <w:autoSpaceDN w:val="0"/>
        <w:adjustRightInd w:val="0"/>
        <w:spacing w:after="0" w:line="240" w:lineRule="auto"/>
        <w:rPr>
          <w:rFonts w:ascii="Calibri" w:hAnsi="Calibri" w:cs="Calibri"/>
          <w:bCs/>
        </w:rPr>
      </w:pPr>
    </w:p>
    <w:p w14:paraId="0C94545B" w14:textId="2A5C8006" w:rsidR="007C0C58" w:rsidRDefault="007C0C58" w:rsidP="007C0C58">
      <w:pPr>
        <w:autoSpaceDE w:val="0"/>
        <w:autoSpaceDN w:val="0"/>
        <w:adjustRightInd w:val="0"/>
        <w:spacing w:after="0" w:line="240" w:lineRule="auto"/>
        <w:rPr>
          <w:rFonts w:ascii="Calibri" w:hAnsi="Calibri" w:cs="Calibri"/>
          <w:bCs/>
        </w:rPr>
      </w:pPr>
      <w:r w:rsidRPr="00A5705A">
        <w:rPr>
          <w:rFonts w:ascii="Calibri" w:hAnsi="Calibri" w:cs="Calibri"/>
          <w:bCs/>
        </w:rPr>
        <w:t xml:space="preserve">Councillors will have a passion and enthusiasm for the sport </w:t>
      </w:r>
      <w:r w:rsidR="00E54FE1" w:rsidRPr="00A5705A">
        <w:rPr>
          <w:rFonts w:ascii="Calibri" w:hAnsi="Calibri" w:cs="Calibri"/>
          <w:bCs/>
        </w:rPr>
        <w:t>of Athletics</w:t>
      </w:r>
      <w:r w:rsidRPr="00A5705A">
        <w:rPr>
          <w:rFonts w:ascii="Calibri" w:hAnsi="Calibri" w:cs="Calibri"/>
          <w:bCs/>
        </w:rPr>
        <w:t xml:space="preserve"> and Running at a local level and be able to communicate positively and effectively with a range of stakeholders through face to face and digital platforms. They should be able to demonstrate</w:t>
      </w:r>
      <w:r w:rsidR="00B21945">
        <w:rPr>
          <w:rFonts w:ascii="Calibri" w:hAnsi="Calibri" w:cs="Calibri"/>
          <w:bCs/>
        </w:rPr>
        <w:t xml:space="preserve"> inclusive</w:t>
      </w:r>
      <w:r w:rsidRPr="00A5705A">
        <w:rPr>
          <w:rFonts w:ascii="Calibri" w:hAnsi="Calibri" w:cs="Calibri"/>
          <w:bCs/>
        </w:rPr>
        <w:t xml:space="preserve"> leadership, innovation and be driven to improve the standards of athletics and running across their region. Adherence to the core values and behaviours of England Athletics is something Councillors will need to commit to and be able to demonstrate a passion for improving the experience of members of the England Athletics family at all levels. </w:t>
      </w:r>
    </w:p>
    <w:p w14:paraId="32A81498" w14:textId="77777777" w:rsidR="00A66B89" w:rsidRPr="00A5705A" w:rsidRDefault="00A66B89" w:rsidP="007C0C58">
      <w:pPr>
        <w:autoSpaceDE w:val="0"/>
        <w:autoSpaceDN w:val="0"/>
        <w:adjustRightInd w:val="0"/>
        <w:spacing w:after="0" w:line="240" w:lineRule="auto"/>
        <w:rPr>
          <w:rFonts w:ascii="Calibri" w:hAnsi="Calibri" w:cs="Calibri"/>
          <w:bCs/>
        </w:rPr>
      </w:pPr>
    </w:p>
    <w:p w14:paraId="3174E566" w14:textId="77777777" w:rsidR="007C0C58" w:rsidRPr="007F2744" w:rsidRDefault="007C0C58" w:rsidP="007C0C58">
      <w:pPr>
        <w:autoSpaceDE w:val="0"/>
        <w:autoSpaceDN w:val="0"/>
        <w:adjustRightInd w:val="0"/>
        <w:spacing w:after="0" w:line="240" w:lineRule="auto"/>
        <w:rPr>
          <w:rFonts w:ascii="Calibri" w:hAnsi="Calibri" w:cs="Calibri"/>
          <w:b/>
          <w:bCs/>
        </w:rPr>
      </w:pPr>
      <w:r>
        <w:rPr>
          <w:rFonts w:ascii="Calibri" w:hAnsi="Calibri" w:cs="Calibri"/>
          <w:b/>
          <w:bCs/>
        </w:rPr>
        <w:t>Key Duties:</w:t>
      </w:r>
    </w:p>
    <w:p w14:paraId="6C9158B0" w14:textId="77777777" w:rsidR="007C0C58" w:rsidRDefault="007C0C58" w:rsidP="007C0C58">
      <w:pPr>
        <w:autoSpaceDE w:val="0"/>
        <w:autoSpaceDN w:val="0"/>
        <w:adjustRightInd w:val="0"/>
        <w:spacing w:after="0" w:line="240" w:lineRule="auto"/>
        <w:rPr>
          <w:rFonts w:ascii="Calibri-Bold" w:hAnsi="Calibri-Bold" w:cs="Calibri-Bold"/>
          <w:b/>
          <w:bCs/>
        </w:rPr>
      </w:pPr>
    </w:p>
    <w:p w14:paraId="1F044197" w14:textId="77777777"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A</w:t>
      </w:r>
      <w:r w:rsidRPr="007F2744">
        <w:rPr>
          <w:rFonts w:ascii="Calibri" w:hAnsi="Calibri" w:cs="Calibri"/>
        </w:rPr>
        <w:t>ttend</w:t>
      </w:r>
      <w:r>
        <w:rPr>
          <w:rFonts w:ascii="Calibri" w:hAnsi="Calibri" w:cs="Calibri"/>
        </w:rPr>
        <w:t xml:space="preserve"> and actively contribute to all </w:t>
      </w:r>
      <w:r w:rsidRPr="007F2744">
        <w:rPr>
          <w:rFonts w:ascii="Calibri" w:hAnsi="Calibri" w:cs="Calibri"/>
        </w:rPr>
        <w:t xml:space="preserve">Regional Council meetings </w:t>
      </w:r>
      <w:r>
        <w:rPr>
          <w:rFonts w:ascii="Calibri" w:hAnsi="Calibri" w:cs="Calibri"/>
        </w:rPr>
        <w:t>and an annual Council Conference – either face to face or digital.</w:t>
      </w:r>
    </w:p>
    <w:p w14:paraId="0154F5D5" w14:textId="77777777" w:rsidR="007C0C58" w:rsidRDefault="007C0C58" w:rsidP="00AA3CA4">
      <w:pPr>
        <w:pStyle w:val="ListParagraph"/>
        <w:autoSpaceDE w:val="0"/>
        <w:autoSpaceDN w:val="0"/>
        <w:adjustRightInd w:val="0"/>
        <w:spacing w:after="0" w:line="240" w:lineRule="auto"/>
        <w:ind w:left="360"/>
        <w:rPr>
          <w:rFonts w:ascii="Calibri" w:hAnsi="Calibri" w:cs="Calibri"/>
        </w:rPr>
      </w:pPr>
    </w:p>
    <w:p w14:paraId="336793CB" w14:textId="77777777"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Work with colleagues on the Council and the Club Support Manager to agree and produce a Regional Action plan that is effectively delivered and monitored through regular and positive communication between all relevant parties.</w:t>
      </w:r>
    </w:p>
    <w:p w14:paraId="279D9B0E" w14:textId="6775C47C" w:rsidR="007C0C58" w:rsidRDefault="007C0C58" w:rsidP="00AA3CA4">
      <w:pPr>
        <w:pStyle w:val="ListParagraph"/>
        <w:autoSpaceDE w:val="0"/>
        <w:autoSpaceDN w:val="0"/>
        <w:adjustRightInd w:val="0"/>
        <w:spacing w:after="0" w:line="240" w:lineRule="auto"/>
        <w:ind w:left="360"/>
        <w:rPr>
          <w:rFonts w:ascii="Calibri" w:hAnsi="Calibri" w:cs="Calibri"/>
        </w:rPr>
      </w:pPr>
    </w:p>
    <w:p w14:paraId="645231ED" w14:textId="77777777"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 xml:space="preserve">Play a key role in delivery of the Regional Volunteer Awards event, which includes selection of shortlisted nominees, presentation of awards and contribution to planning the event. </w:t>
      </w:r>
    </w:p>
    <w:p w14:paraId="40523E62" w14:textId="77777777" w:rsidR="007C0C58" w:rsidRDefault="007C0C58" w:rsidP="00AA3CA4">
      <w:pPr>
        <w:pStyle w:val="ListParagraph"/>
        <w:autoSpaceDE w:val="0"/>
        <w:autoSpaceDN w:val="0"/>
        <w:adjustRightInd w:val="0"/>
        <w:spacing w:after="0" w:line="240" w:lineRule="auto"/>
        <w:ind w:left="360"/>
        <w:rPr>
          <w:rFonts w:ascii="Calibri" w:hAnsi="Calibri" w:cs="Calibri"/>
        </w:rPr>
      </w:pPr>
    </w:p>
    <w:p w14:paraId="2E2FF957" w14:textId="2BFFBB64"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To i</w:t>
      </w:r>
      <w:r w:rsidRPr="000822EC">
        <w:rPr>
          <w:rFonts w:ascii="Calibri" w:hAnsi="Calibri" w:cs="Calibri"/>
        </w:rPr>
        <w:t>nput and consult on important matters in the sport such as club affiliation applications, competition license applications</w:t>
      </w:r>
      <w:r>
        <w:rPr>
          <w:rFonts w:ascii="Calibri" w:hAnsi="Calibri" w:cs="Calibri"/>
        </w:rPr>
        <w:t xml:space="preserve">, facility planning and </w:t>
      </w:r>
      <w:r w:rsidRPr="000822EC">
        <w:rPr>
          <w:rFonts w:ascii="Calibri" w:hAnsi="Calibri" w:cs="Calibri"/>
        </w:rPr>
        <w:t>strategic plan development</w:t>
      </w:r>
      <w:r w:rsidR="00AA3CA4">
        <w:rPr>
          <w:rFonts w:ascii="Calibri" w:hAnsi="Calibri" w:cs="Calibri"/>
        </w:rPr>
        <w:t>.</w:t>
      </w:r>
    </w:p>
    <w:p w14:paraId="017D39E1" w14:textId="77777777" w:rsidR="007C0C58" w:rsidRDefault="007C0C58" w:rsidP="00AA3CA4">
      <w:pPr>
        <w:pStyle w:val="ListParagraph"/>
        <w:autoSpaceDE w:val="0"/>
        <w:autoSpaceDN w:val="0"/>
        <w:adjustRightInd w:val="0"/>
        <w:spacing w:after="0" w:line="240" w:lineRule="auto"/>
        <w:ind w:left="360"/>
        <w:rPr>
          <w:rFonts w:ascii="Calibri" w:hAnsi="Calibri" w:cs="Calibri"/>
        </w:rPr>
      </w:pPr>
    </w:p>
    <w:p w14:paraId="026064FF" w14:textId="268ACC23" w:rsidR="007C0C58" w:rsidRPr="004020FD" w:rsidRDefault="007C0C58" w:rsidP="00AA3CA4">
      <w:pPr>
        <w:pStyle w:val="ListParagraph"/>
        <w:numPr>
          <w:ilvl w:val="0"/>
          <w:numId w:val="1"/>
        </w:numPr>
        <w:autoSpaceDE w:val="0"/>
        <w:autoSpaceDN w:val="0"/>
        <w:adjustRightInd w:val="0"/>
        <w:spacing w:after="0" w:line="240" w:lineRule="auto"/>
        <w:rPr>
          <w:rFonts w:ascii="Calibri" w:hAnsi="Calibri" w:cs="Calibri"/>
        </w:rPr>
      </w:pPr>
      <w:r w:rsidRPr="000822EC">
        <w:rPr>
          <w:rFonts w:ascii="Calibri" w:hAnsi="Calibri" w:cs="Calibri"/>
        </w:rPr>
        <w:t>Support</w:t>
      </w:r>
      <w:r>
        <w:rPr>
          <w:rFonts w:ascii="Calibri" w:hAnsi="Calibri" w:cs="Calibri"/>
        </w:rPr>
        <w:t xml:space="preserve"> </w:t>
      </w:r>
      <w:r w:rsidRPr="000822EC">
        <w:rPr>
          <w:rFonts w:ascii="Calibri" w:hAnsi="Calibri" w:cs="Calibri"/>
        </w:rPr>
        <w:t xml:space="preserve">and assist EA staff </w:t>
      </w:r>
      <w:r>
        <w:rPr>
          <w:rFonts w:ascii="Calibri" w:hAnsi="Calibri" w:cs="Calibri"/>
        </w:rPr>
        <w:t xml:space="preserve">with programme delivery </w:t>
      </w:r>
      <w:r w:rsidRPr="008C201B">
        <w:rPr>
          <w:rFonts w:ascii="Calibri" w:hAnsi="Calibri" w:cs="Calibri"/>
        </w:rPr>
        <w:t>through idea collation, signposting, helping with communications and</w:t>
      </w:r>
      <w:r w:rsidRPr="004020FD">
        <w:rPr>
          <w:rFonts w:ascii="Calibri" w:hAnsi="Calibri" w:cs="Calibri"/>
        </w:rPr>
        <w:t xml:space="preserve"> utilising their local knowledge to provide constructive feedback.</w:t>
      </w:r>
    </w:p>
    <w:p w14:paraId="470F3E90" w14:textId="090CD8A5" w:rsidR="007C0C58" w:rsidRPr="008C201B" w:rsidRDefault="007C0C58" w:rsidP="00AA3CA4">
      <w:pPr>
        <w:pStyle w:val="ListParagraph"/>
        <w:autoSpaceDE w:val="0"/>
        <w:autoSpaceDN w:val="0"/>
        <w:adjustRightInd w:val="0"/>
        <w:spacing w:after="0" w:line="240" w:lineRule="auto"/>
        <w:ind w:left="360"/>
        <w:rPr>
          <w:rFonts w:ascii="Calibri" w:hAnsi="Calibri" w:cs="Calibri"/>
        </w:rPr>
      </w:pPr>
    </w:p>
    <w:p w14:paraId="7CEE6164" w14:textId="0E77F5BC"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 xml:space="preserve">Work closely with Club Support Managers to deliver a series of webinars and forums throughout the year. These should be </w:t>
      </w:r>
      <w:proofErr w:type="gramStart"/>
      <w:r>
        <w:rPr>
          <w:rFonts w:ascii="Calibri" w:hAnsi="Calibri" w:cs="Calibri"/>
        </w:rPr>
        <w:t>planned in advance</w:t>
      </w:r>
      <w:proofErr w:type="gramEnd"/>
      <w:r>
        <w:rPr>
          <w:rFonts w:ascii="Calibri" w:hAnsi="Calibri" w:cs="Calibri"/>
        </w:rPr>
        <w:t xml:space="preserve"> and agreed between staff and </w:t>
      </w:r>
      <w:r w:rsidR="000C2E73">
        <w:rPr>
          <w:rFonts w:ascii="Calibri" w:hAnsi="Calibri" w:cs="Calibri"/>
        </w:rPr>
        <w:t>Councillors and</w:t>
      </w:r>
      <w:r>
        <w:rPr>
          <w:rFonts w:ascii="Calibri" w:hAnsi="Calibri" w:cs="Calibri"/>
        </w:rPr>
        <w:t xml:space="preserve"> should be both content based and open discussion sessions. </w:t>
      </w:r>
    </w:p>
    <w:p w14:paraId="601B2D3E" w14:textId="77777777" w:rsidR="007C0C58" w:rsidRDefault="007C0C58" w:rsidP="00AA3CA4">
      <w:pPr>
        <w:pStyle w:val="ListParagraph"/>
        <w:autoSpaceDE w:val="0"/>
        <w:autoSpaceDN w:val="0"/>
        <w:adjustRightInd w:val="0"/>
        <w:spacing w:after="0" w:line="240" w:lineRule="auto"/>
        <w:ind w:left="360"/>
        <w:rPr>
          <w:rFonts w:ascii="Calibri" w:hAnsi="Calibri" w:cs="Calibri"/>
        </w:rPr>
      </w:pPr>
    </w:p>
    <w:p w14:paraId="1822A3E5" w14:textId="103DF3D7"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Calibri" w:hAnsi="Calibri" w:cs="Calibri"/>
        </w:rPr>
        <w:t xml:space="preserve">Act as a </w:t>
      </w:r>
      <w:r w:rsidR="00E54FE1">
        <w:rPr>
          <w:rFonts w:ascii="Calibri" w:hAnsi="Calibri" w:cs="Calibri"/>
        </w:rPr>
        <w:t>2-way</w:t>
      </w:r>
      <w:r>
        <w:rPr>
          <w:rFonts w:ascii="Calibri" w:hAnsi="Calibri" w:cs="Calibri"/>
        </w:rPr>
        <w:t xml:space="preserve"> conduit to c</w:t>
      </w:r>
      <w:r w:rsidRPr="008C201B">
        <w:rPr>
          <w:rFonts w:ascii="Calibri" w:hAnsi="Calibri" w:cs="Calibri"/>
        </w:rPr>
        <w:t xml:space="preserve">ommunicate information from the England Athletics members to the local EA staff and upwards through </w:t>
      </w:r>
      <w:r w:rsidR="000C2E73">
        <w:rPr>
          <w:rFonts w:ascii="Calibri" w:hAnsi="Calibri" w:cs="Calibri"/>
        </w:rPr>
        <w:t xml:space="preserve">England </w:t>
      </w:r>
      <w:r w:rsidRPr="008C201B">
        <w:rPr>
          <w:rFonts w:ascii="Calibri" w:hAnsi="Calibri" w:cs="Calibri"/>
        </w:rPr>
        <w:t xml:space="preserve">Council and </w:t>
      </w:r>
      <w:r>
        <w:rPr>
          <w:rFonts w:ascii="Calibri" w:hAnsi="Calibri" w:cs="Calibri"/>
        </w:rPr>
        <w:t xml:space="preserve">vice versa. </w:t>
      </w:r>
    </w:p>
    <w:p w14:paraId="03F6566C" w14:textId="77777777" w:rsidR="007C0C58" w:rsidRDefault="007C0C58" w:rsidP="00AA3CA4">
      <w:pPr>
        <w:pStyle w:val="ListParagraph"/>
        <w:autoSpaceDE w:val="0"/>
        <w:autoSpaceDN w:val="0"/>
        <w:adjustRightInd w:val="0"/>
        <w:spacing w:after="0" w:line="240" w:lineRule="auto"/>
        <w:ind w:left="360"/>
        <w:rPr>
          <w:rFonts w:ascii="Calibri" w:hAnsi="Calibri" w:cs="Calibri"/>
        </w:rPr>
      </w:pPr>
    </w:p>
    <w:p w14:paraId="098472B0" w14:textId="77AA7F52"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bookmarkStart w:id="0" w:name="_Hlk56596762"/>
      <w:r>
        <w:rPr>
          <w:rFonts w:ascii="Calibri" w:hAnsi="Calibri" w:cs="Calibri"/>
        </w:rPr>
        <w:lastRenderedPageBreak/>
        <w:t>Raise th</w:t>
      </w:r>
      <w:r w:rsidRPr="00D152A3">
        <w:rPr>
          <w:rFonts w:ascii="Calibri" w:hAnsi="Calibri" w:cs="Calibri"/>
        </w:rPr>
        <w:t>e profile of the Regional Council by ensuring a high level of visibility across the Region. This should be through attendance at competi</w:t>
      </w:r>
      <w:r>
        <w:rPr>
          <w:rFonts w:ascii="Calibri" w:hAnsi="Calibri" w:cs="Calibri"/>
        </w:rPr>
        <w:t xml:space="preserve">tions and member clubs’ training nights plus </w:t>
      </w:r>
      <w:r w:rsidR="00E54FE1">
        <w:rPr>
          <w:rFonts w:ascii="Calibri" w:hAnsi="Calibri" w:cs="Calibri"/>
        </w:rPr>
        <w:t xml:space="preserve">direct </w:t>
      </w:r>
      <w:r w:rsidR="00E54FE1" w:rsidRPr="008C201B">
        <w:rPr>
          <w:rFonts w:ascii="Calibri" w:hAnsi="Calibri" w:cs="Calibri"/>
        </w:rPr>
        <w:t>liaison</w:t>
      </w:r>
      <w:r w:rsidRPr="008C201B">
        <w:rPr>
          <w:rFonts w:ascii="Calibri" w:hAnsi="Calibri" w:cs="Calibri"/>
        </w:rPr>
        <w:t xml:space="preserve"> with key bodies in the regions such as </w:t>
      </w:r>
      <w:r>
        <w:rPr>
          <w:rFonts w:ascii="Calibri" w:hAnsi="Calibri" w:cs="Calibri"/>
        </w:rPr>
        <w:t>C</w:t>
      </w:r>
      <w:r w:rsidRPr="008C201B">
        <w:rPr>
          <w:rFonts w:ascii="Calibri" w:hAnsi="Calibri" w:cs="Calibri"/>
        </w:rPr>
        <w:t>ounty</w:t>
      </w:r>
      <w:r>
        <w:rPr>
          <w:rFonts w:ascii="Calibri" w:hAnsi="Calibri" w:cs="Calibri"/>
        </w:rPr>
        <w:t xml:space="preserve"> A</w:t>
      </w:r>
      <w:r w:rsidRPr="008C201B">
        <w:rPr>
          <w:rFonts w:ascii="Calibri" w:hAnsi="Calibri" w:cs="Calibri"/>
        </w:rPr>
        <w:t>ssociations and other competition providers.</w:t>
      </w:r>
    </w:p>
    <w:bookmarkEnd w:id="0"/>
    <w:p w14:paraId="39307519" w14:textId="77777777" w:rsidR="007C0C58" w:rsidRDefault="007C0C58" w:rsidP="00AF6494">
      <w:pPr>
        <w:pStyle w:val="ListParagraph"/>
        <w:autoSpaceDE w:val="0"/>
        <w:autoSpaceDN w:val="0"/>
        <w:adjustRightInd w:val="0"/>
        <w:spacing w:after="0" w:line="240" w:lineRule="auto"/>
        <w:ind w:left="360"/>
        <w:rPr>
          <w:rFonts w:ascii="Calibri" w:hAnsi="Calibri" w:cs="Calibri"/>
        </w:rPr>
      </w:pPr>
    </w:p>
    <w:p w14:paraId="2F0EE586" w14:textId="48FD93E8" w:rsidR="007C0C58" w:rsidRDefault="007C0C58" w:rsidP="007C0C58">
      <w:pPr>
        <w:pStyle w:val="ListParagraph"/>
        <w:numPr>
          <w:ilvl w:val="0"/>
          <w:numId w:val="1"/>
        </w:numPr>
        <w:autoSpaceDE w:val="0"/>
        <w:autoSpaceDN w:val="0"/>
        <w:adjustRightInd w:val="0"/>
        <w:spacing w:after="0" w:line="240" w:lineRule="auto"/>
        <w:rPr>
          <w:rFonts w:ascii="Calibri" w:hAnsi="Calibri" w:cs="Calibri"/>
        </w:rPr>
      </w:pPr>
      <w:r>
        <w:rPr>
          <w:rFonts w:ascii="SymbolMT" w:hAnsi="SymbolMT" w:cs="SymbolMT"/>
        </w:rPr>
        <w:t>Positively input into</w:t>
      </w:r>
      <w:r w:rsidRPr="008C201B">
        <w:rPr>
          <w:rFonts w:ascii="Calibri" w:hAnsi="Calibri" w:cs="Calibri"/>
        </w:rPr>
        <w:t xml:space="preserve"> national project groups</w:t>
      </w:r>
      <w:r>
        <w:rPr>
          <w:rFonts w:ascii="Calibri" w:hAnsi="Calibri" w:cs="Calibri"/>
        </w:rPr>
        <w:t xml:space="preserve"> when requested </w:t>
      </w:r>
      <w:r w:rsidRPr="008C201B">
        <w:rPr>
          <w:rFonts w:ascii="Calibri" w:hAnsi="Calibri" w:cs="Calibri"/>
        </w:rPr>
        <w:t>to</w:t>
      </w:r>
      <w:r>
        <w:rPr>
          <w:rFonts w:ascii="Calibri" w:hAnsi="Calibri" w:cs="Calibri"/>
        </w:rPr>
        <w:t xml:space="preserve"> </w:t>
      </w:r>
      <w:r w:rsidRPr="008C201B">
        <w:rPr>
          <w:rFonts w:ascii="Calibri" w:hAnsi="Calibri" w:cs="Calibri"/>
        </w:rPr>
        <w:t xml:space="preserve">contribute towards formulating strategies in key areas </w:t>
      </w:r>
      <w:r>
        <w:rPr>
          <w:rFonts w:ascii="Calibri" w:hAnsi="Calibri" w:cs="Calibri"/>
        </w:rPr>
        <w:t xml:space="preserve">of the sport. </w:t>
      </w:r>
    </w:p>
    <w:p w14:paraId="43200F89" w14:textId="77777777" w:rsidR="00AF6494" w:rsidRDefault="00AF6494" w:rsidP="00AF6494">
      <w:pPr>
        <w:pStyle w:val="ListParagraph"/>
        <w:autoSpaceDE w:val="0"/>
        <w:autoSpaceDN w:val="0"/>
        <w:adjustRightInd w:val="0"/>
        <w:spacing w:after="0" w:line="240" w:lineRule="auto"/>
        <w:ind w:left="360"/>
        <w:rPr>
          <w:rFonts w:ascii="Calibri" w:hAnsi="Calibri" w:cs="Calibri"/>
        </w:rPr>
      </w:pPr>
    </w:p>
    <w:p w14:paraId="6602D8A9" w14:textId="6452A89C" w:rsidR="007C0C58" w:rsidRPr="00AF6494" w:rsidRDefault="007C0C58" w:rsidP="007C0C58">
      <w:pPr>
        <w:pStyle w:val="ListParagraph"/>
        <w:numPr>
          <w:ilvl w:val="0"/>
          <w:numId w:val="1"/>
        </w:numPr>
        <w:autoSpaceDE w:val="0"/>
        <w:autoSpaceDN w:val="0"/>
        <w:adjustRightInd w:val="0"/>
        <w:spacing w:after="0" w:line="240" w:lineRule="auto"/>
        <w:rPr>
          <w:rFonts w:ascii="Calibri" w:hAnsi="Calibri" w:cs="Calibri"/>
        </w:rPr>
      </w:pPr>
      <w:r w:rsidRPr="00AF6494">
        <w:rPr>
          <w:rFonts w:ascii="Calibri" w:hAnsi="Calibri" w:cs="Calibri"/>
        </w:rPr>
        <w:t xml:space="preserve">Always operate within the boundaries of the agreed </w:t>
      </w:r>
      <w:r w:rsidR="00AF6494" w:rsidRPr="00AF6494">
        <w:rPr>
          <w:rFonts w:ascii="Calibri" w:hAnsi="Calibri" w:cs="Calibri"/>
        </w:rPr>
        <w:t>C</w:t>
      </w:r>
      <w:r w:rsidRPr="00AF6494">
        <w:rPr>
          <w:rFonts w:ascii="Calibri" w:hAnsi="Calibri" w:cs="Calibri"/>
        </w:rPr>
        <w:t xml:space="preserve">ode of </w:t>
      </w:r>
      <w:r w:rsidR="00AF6494" w:rsidRPr="00AF6494">
        <w:rPr>
          <w:rFonts w:ascii="Calibri" w:hAnsi="Calibri" w:cs="Calibri"/>
        </w:rPr>
        <w:t>C</w:t>
      </w:r>
      <w:r w:rsidRPr="00AF6494">
        <w:rPr>
          <w:rFonts w:ascii="Calibri" w:hAnsi="Calibri" w:cs="Calibri"/>
        </w:rPr>
        <w:t>onduct and apply appropriate</w:t>
      </w:r>
      <w:r w:rsidR="00AF6494" w:rsidRPr="00AF6494">
        <w:rPr>
          <w:rFonts w:ascii="Calibri" w:hAnsi="Calibri" w:cs="Calibri"/>
        </w:rPr>
        <w:t xml:space="preserve"> </w:t>
      </w:r>
      <w:r w:rsidRPr="00AF6494">
        <w:rPr>
          <w:rFonts w:ascii="Calibri" w:hAnsi="Calibri" w:cs="Calibri"/>
        </w:rPr>
        <w:t>levels of independence and judgement in all dealings with partners, members and England</w:t>
      </w:r>
      <w:r w:rsidR="00AF6494" w:rsidRPr="00AF6494">
        <w:rPr>
          <w:rFonts w:ascii="Calibri" w:hAnsi="Calibri" w:cs="Calibri"/>
        </w:rPr>
        <w:t xml:space="preserve"> </w:t>
      </w:r>
      <w:r w:rsidRPr="00AF6494">
        <w:rPr>
          <w:rFonts w:ascii="Calibri" w:hAnsi="Calibri" w:cs="Calibri"/>
        </w:rPr>
        <w:t>Athletics. The guiding principle should always be what is judged to be in the best long-term</w:t>
      </w:r>
      <w:r w:rsidR="00AF6494" w:rsidRPr="00AF6494">
        <w:rPr>
          <w:rFonts w:ascii="Calibri" w:hAnsi="Calibri" w:cs="Calibri"/>
        </w:rPr>
        <w:t xml:space="preserve"> </w:t>
      </w:r>
      <w:r w:rsidRPr="00AF6494">
        <w:rPr>
          <w:rFonts w:ascii="Calibri" w:hAnsi="Calibri" w:cs="Calibri"/>
        </w:rPr>
        <w:t>interest of the sport.</w:t>
      </w:r>
    </w:p>
    <w:p w14:paraId="163EC1A2" w14:textId="77777777" w:rsidR="007C0C58" w:rsidRDefault="007C0C58" w:rsidP="007C0C58">
      <w:pPr>
        <w:autoSpaceDE w:val="0"/>
        <w:autoSpaceDN w:val="0"/>
        <w:adjustRightInd w:val="0"/>
        <w:spacing w:after="0" w:line="240" w:lineRule="auto"/>
        <w:ind w:left="360"/>
        <w:rPr>
          <w:rFonts w:ascii="Calibri" w:hAnsi="Calibri" w:cs="Calibri"/>
        </w:rPr>
      </w:pPr>
    </w:p>
    <w:p w14:paraId="4E42C830" w14:textId="22BA91E4" w:rsidR="007C0C58" w:rsidRPr="00A66B89" w:rsidRDefault="007C0C58" w:rsidP="007C0C58">
      <w:pPr>
        <w:pStyle w:val="ListParagraph"/>
        <w:numPr>
          <w:ilvl w:val="0"/>
          <w:numId w:val="2"/>
        </w:numPr>
        <w:autoSpaceDE w:val="0"/>
        <w:autoSpaceDN w:val="0"/>
        <w:adjustRightInd w:val="0"/>
        <w:spacing w:after="0" w:line="240" w:lineRule="auto"/>
      </w:pPr>
      <w:r w:rsidRPr="009479CA">
        <w:rPr>
          <w:rFonts w:ascii="Calibri" w:hAnsi="Calibri" w:cs="Calibri"/>
        </w:rPr>
        <w:t xml:space="preserve">Communicate appropriately </w:t>
      </w:r>
      <w:r>
        <w:rPr>
          <w:rFonts w:ascii="Calibri" w:hAnsi="Calibri" w:cs="Calibri"/>
        </w:rPr>
        <w:t>and professionally</w:t>
      </w:r>
      <w:r w:rsidR="00154B0A">
        <w:rPr>
          <w:rFonts w:ascii="Calibri" w:hAnsi="Calibri" w:cs="Calibri"/>
        </w:rPr>
        <w:t>, including on social media platforms,</w:t>
      </w:r>
      <w:r>
        <w:rPr>
          <w:rFonts w:ascii="Calibri" w:hAnsi="Calibri" w:cs="Calibri"/>
        </w:rPr>
        <w:t xml:space="preserve"> when making </w:t>
      </w:r>
      <w:r w:rsidRPr="009479CA">
        <w:rPr>
          <w:rFonts w:ascii="Calibri" w:hAnsi="Calibri" w:cs="Calibri"/>
        </w:rPr>
        <w:t xml:space="preserve">public statements </w:t>
      </w:r>
      <w:r>
        <w:rPr>
          <w:rFonts w:ascii="Calibri" w:hAnsi="Calibri" w:cs="Calibri"/>
        </w:rPr>
        <w:t xml:space="preserve">and </w:t>
      </w:r>
      <w:r w:rsidRPr="007C0C58">
        <w:rPr>
          <w:rFonts w:ascii="Calibri" w:hAnsi="Calibri" w:cs="Calibri"/>
        </w:rPr>
        <w:t>respect the confidentiality of information which from time to time may be shared with you</w:t>
      </w:r>
      <w:r w:rsidR="00AF6494">
        <w:rPr>
          <w:rFonts w:ascii="Calibri" w:hAnsi="Calibri" w:cs="Calibri"/>
        </w:rPr>
        <w:t>.</w:t>
      </w:r>
    </w:p>
    <w:p w14:paraId="0A4E9338" w14:textId="77777777" w:rsidR="002E4222" w:rsidRPr="00A66B89" w:rsidRDefault="002E4222" w:rsidP="00A66B89">
      <w:pPr>
        <w:pStyle w:val="ListParagraph"/>
        <w:autoSpaceDE w:val="0"/>
        <w:autoSpaceDN w:val="0"/>
        <w:adjustRightInd w:val="0"/>
        <w:spacing w:after="0" w:line="240" w:lineRule="auto"/>
        <w:ind w:left="360"/>
      </w:pPr>
    </w:p>
    <w:p w14:paraId="31AC3AA8" w14:textId="29AC5FA2" w:rsidR="00B70673" w:rsidRPr="00C258E7" w:rsidRDefault="002E4222" w:rsidP="00C258E7">
      <w:pPr>
        <w:pStyle w:val="ListParagraph"/>
        <w:numPr>
          <w:ilvl w:val="0"/>
          <w:numId w:val="2"/>
        </w:numPr>
        <w:autoSpaceDE w:val="0"/>
        <w:autoSpaceDN w:val="0"/>
        <w:adjustRightInd w:val="0"/>
        <w:spacing w:after="0" w:line="240" w:lineRule="auto"/>
        <w:rPr>
          <w:rFonts w:ascii="Calibri" w:hAnsi="Calibri" w:cs="Calibri"/>
        </w:rPr>
      </w:pPr>
      <w:r w:rsidRPr="00C258E7">
        <w:rPr>
          <w:rFonts w:ascii="Calibri" w:hAnsi="Calibri" w:cs="Calibri"/>
        </w:rPr>
        <w:t xml:space="preserve">Champion equality, diversity and inclusion </w:t>
      </w:r>
      <w:proofErr w:type="gramStart"/>
      <w:r w:rsidRPr="00C258E7">
        <w:rPr>
          <w:rFonts w:ascii="Calibri" w:hAnsi="Calibri" w:cs="Calibri"/>
        </w:rPr>
        <w:t>at all times</w:t>
      </w:r>
      <w:proofErr w:type="gramEnd"/>
      <w:r w:rsidRPr="00C258E7">
        <w:rPr>
          <w:rFonts w:ascii="Calibri" w:hAnsi="Calibri" w:cs="Calibri"/>
        </w:rPr>
        <w:t xml:space="preserve">. </w:t>
      </w:r>
      <w:r w:rsidR="00B21945">
        <w:rPr>
          <w:rFonts w:ascii="Calibri" w:hAnsi="Calibri" w:cs="Calibri"/>
        </w:rPr>
        <w:t>E</w:t>
      </w:r>
      <w:r w:rsidR="00B21945" w:rsidRPr="00B21945">
        <w:rPr>
          <w:rFonts w:ascii="Calibri" w:hAnsi="Calibri" w:cs="Calibri"/>
        </w:rPr>
        <w:t>nsur</w:t>
      </w:r>
      <w:r w:rsidR="00B21945">
        <w:rPr>
          <w:rFonts w:ascii="Calibri" w:hAnsi="Calibri" w:cs="Calibri"/>
        </w:rPr>
        <w:t>e</w:t>
      </w:r>
      <w:r w:rsidR="00B21945" w:rsidRPr="00B21945">
        <w:rPr>
          <w:rFonts w:ascii="Calibri" w:hAnsi="Calibri" w:cs="Calibri"/>
        </w:rPr>
        <w:t xml:space="preserve"> decision making </w:t>
      </w:r>
      <w:proofErr w:type="gramStart"/>
      <w:r w:rsidR="00B21945" w:rsidRPr="00B21945">
        <w:rPr>
          <w:rFonts w:ascii="Calibri" w:hAnsi="Calibri" w:cs="Calibri"/>
        </w:rPr>
        <w:t>takes into account</w:t>
      </w:r>
      <w:proofErr w:type="gramEnd"/>
      <w:r w:rsidR="00B21945" w:rsidRPr="00B21945">
        <w:rPr>
          <w:rFonts w:ascii="Calibri" w:hAnsi="Calibri" w:cs="Calibri"/>
        </w:rPr>
        <w:t xml:space="preserve"> the diverse needs of the communities </w:t>
      </w:r>
      <w:r w:rsidR="00B21945">
        <w:rPr>
          <w:rFonts w:ascii="Calibri" w:hAnsi="Calibri" w:cs="Calibri"/>
        </w:rPr>
        <w:t>the regional council is</w:t>
      </w:r>
      <w:r w:rsidR="00B21945" w:rsidRPr="00B21945">
        <w:rPr>
          <w:rFonts w:ascii="Calibri" w:hAnsi="Calibri" w:cs="Calibri"/>
        </w:rPr>
        <w:t xml:space="preserve"> supporting</w:t>
      </w:r>
      <w:r w:rsidR="00B21945">
        <w:rPr>
          <w:rFonts w:ascii="Calibri" w:hAnsi="Calibri" w:cs="Calibri"/>
        </w:rPr>
        <w:t xml:space="preserve">. </w:t>
      </w:r>
      <w:r w:rsidRPr="00C258E7">
        <w:rPr>
          <w:rFonts w:ascii="Calibri" w:hAnsi="Calibri" w:cs="Calibri"/>
        </w:rPr>
        <w:t>Look to explore and create ways to make athletics and running more diverse and inclusive and create an inclusive sport where everyone can flourish and belong</w:t>
      </w:r>
      <w:r w:rsidR="00256735">
        <w:rPr>
          <w:rFonts w:ascii="Calibri" w:hAnsi="Calibri" w:cs="Calibri"/>
        </w:rPr>
        <w:t xml:space="preserve">. </w:t>
      </w:r>
    </w:p>
    <w:p w14:paraId="1EEB7534" w14:textId="49FC12D9" w:rsidR="00B70673" w:rsidRDefault="00B70673" w:rsidP="00B70673">
      <w:pPr>
        <w:autoSpaceDE w:val="0"/>
        <w:autoSpaceDN w:val="0"/>
        <w:adjustRightInd w:val="0"/>
        <w:spacing w:after="0" w:line="240" w:lineRule="auto"/>
      </w:pPr>
    </w:p>
    <w:p w14:paraId="666BE932" w14:textId="54DDFF40" w:rsidR="00B70673" w:rsidRDefault="00B70673" w:rsidP="00B70673">
      <w:pPr>
        <w:autoSpaceDE w:val="0"/>
        <w:autoSpaceDN w:val="0"/>
        <w:adjustRightInd w:val="0"/>
        <w:spacing w:after="0" w:line="240" w:lineRule="auto"/>
      </w:pPr>
    </w:p>
    <w:p w14:paraId="63961D27" w14:textId="10E95862" w:rsidR="00B70673" w:rsidRDefault="00B70673" w:rsidP="00B70673">
      <w:pPr>
        <w:autoSpaceDE w:val="0"/>
        <w:autoSpaceDN w:val="0"/>
        <w:adjustRightInd w:val="0"/>
        <w:spacing w:after="0" w:line="240" w:lineRule="auto"/>
      </w:pPr>
    </w:p>
    <w:p w14:paraId="62F05AB3" w14:textId="39D48096" w:rsidR="00B70673" w:rsidRDefault="00B70673" w:rsidP="00B70673">
      <w:pPr>
        <w:autoSpaceDE w:val="0"/>
        <w:autoSpaceDN w:val="0"/>
        <w:adjustRightInd w:val="0"/>
        <w:spacing w:after="0" w:line="240" w:lineRule="auto"/>
      </w:pPr>
    </w:p>
    <w:p w14:paraId="2855C220" w14:textId="7D0511F9" w:rsidR="00B70673" w:rsidRDefault="00B70673" w:rsidP="00B70673">
      <w:pPr>
        <w:autoSpaceDE w:val="0"/>
        <w:autoSpaceDN w:val="0"/>
        <w:adjustRightInd w:val="0"/>
        <w:spacing w:after="0" w:line="240" w:lineRule="auto"/>
      </w:pPr>
    </w:p>
    <w:p w14:paraId="468F812E" w14:textId="0A5BA824" w:rsidR="00B70673" w:rsidRDefault="00B70673" w:rsidP="00B70673">
      <w:pPr>
        <w:autoSpaceDE w:val="0"/>
        <w:autoSpaceDN w:val="0"/>
        <w:adjustRightInd w:val="0"/>
        <w:spacing w:after="0" w:line="240" w:lineRule="auto"/>
      </w:pPr>
    </w:p>
    <w:p w14:paraId="794E2C2A" w14:textId="47014536" w:rsidR="00B70673" w:rsidRDefault="00B70673" w:rsidP="00B70673">
      <w:pPr>
        <w:autoSpaceDE w:val="0"/>
        <w:autoSpaceDN w:val="0"/>
        <w:adjustRightInd w:val="0"/>
        <w:spacing w:after="0" w:line="240" w:lineRule="auto"/>
      </w:pPr>
    </w:p>
    <w:p w14:paraId="16C90F7F" w14:textId="3A643DAC" w:rsidR="00B70673" w:rsidRDefault="00B70673" w:rsidP="00B70673">
      <w:pPr>
        <w:autoSpaceDE w:val="0"/>
        <w:autoSpaceDN w:val="0"/>
        <w:adjustRightInd w:val="0"/>
        <w:spacing w:after="0" w:line="240" w:lineRule="auto"/>
      </w:pPr>
    </w:p>
    <w:p w14:paraId="329ED4B7" w14:textId="1253332B" w:rsidR="00B70673" w:rsidRDefault="00B70673" w:rsidP="00B70673">
      <w:pPr>
        <w:autoSpaceDE w:val="0"/>
        <w:autoSpaceDN w:val="0"/>
        <w:adjustRightInd w:val="0"/>
        <w:spacing w:after="0" w:line="240" w:lineRule="auto"/>
      </w:pPr>
    </w:p>
    <w:p w14:paraId="1CDEC56D" w14:textId="2948A10B" w:rsidR="00B70673" w:rsidRDefault="00B70673" w:rsidP="00B70673">
      <w:pPr>
        <w:autoSpaceDE w:val="0"/>
        <w:autoSpaceDN w:val="0"/>
        <w:adjustRightInd w:val="0"/>
        <w:spacing w:after="0" w:line="240" w:lineRule="auto"/>
      </w:pPr>
    </w:p>
    <w:p w14:paraId="6256F08C" w14:textId="3C5704A0" w:rsidR="00B70673" w:rsidRDefault="00B70673" w:rsidP="00B70673">
      <w:pPr>
        <w:autoSpaceDE w:val="0"/>
        <w:autoSpaceDN w:val="0"/>
        <w:adjustRightInd w:val="0"/>
        <w:spacing w:after="0" w:line="240" w:lineRule="auto"/>
      </w:pPr>
    </w:p>
    <w:p w14:paraId="715938D3" w14:textId="06E5FA88" w:rsidR="00B70673" w:rsidRDefault="00B70673" w:rsidP="00B70673">
      <w:pPr>
        <w:autoSpaceDE w:val="0"/>
        <w:autoSpaceDN w:val="0"/>
        <w:adjustRightInd w:val="0"/>
        <w:spacing w:after="0" w:line="240" w:lineRule="auto"/>
      </w:pPr>
    </w:p>
    <w:p w14:paraId="1949F7F4" w14:textId="2A25094A" w:rsidR="00AE0FC3" w:rsidRDefault="009D02B8" w:rsidP="00B70673">
      <w:pPr>
        <w:autoSpaceDE w:val="0"/>
        <w:autoSpaceDN w:val="0"/>
        <w:adjustRightInd w:val="0"/>
        <w:spacing w:after="0" w:line="240" w:lineRule="auto"/>
      </w:pPr>
      <w:r>
        <w:t>Approved by E</w:t>
      </w:r>
      <w:r w:rsidR="00C258E7">
        <w:t xml:space="preserve">ngland Council </w:t>
      </w:r>
      <w:proofErr w:type="gramStart"/>
      <w:r w:rsidR="00C258E7">
        <w:t>-</w:t>
      </w:r>
      <w:r>
        <w:t xml:space="preserve"> </w:t>
      </w:r>
      <w:r w:rsidR="00F86F78">
        <w:t xml:space="preserve"> 15</w:t>
      </w:r>
      <w:proofErr w:type="gramEnd"/>
      <w:r w:rsidR="00F86F78">
        <w:t xml:space="preserve"> April </w:t>
      </w:r>
      <w:r w:rsidR="003348D7">
        <w:t>2026</w:t>
      </w:r>
    </w:p>
    <w:p w14:paraId="118B5D45" w14:textId="00F8C724" w:rsidR="00154B0A" w:rsidRDefault="00154B0A" w:rsidP="00B70673">
      <w:pPr>
        <w:autoSpaceDE w:val="0"/>
        <w:autoSpaceDN w:val="0"/>
        <w:adjustRightInd w:val="0"/>
        <w:spacing w:after="0" w:line="240" w:lineRule="auto"/>
      </w:pPr>
      <w:r>
        <w:t xml:space="preserve">Approved by the Board </w:t>
      </w:r>
      <w:proofErr w:type="gramStart"/>
      <w:r>
        <w:t xml:space="preserve">– </w:t>
      </w:r>
      <w:r w:rsidR="003348D7">
        <w:t xml:space="preserve"> </w:t>
      </w:r>
      <w:r w:rsidR="00F86F78">
        <w:t>21</w:t>
      </w:r>
      <w:proofErr w:type="gramEnd"/>
      <w:r w:rsidR="00F86F78">
        <w:t xml:space="preserve"> May</w:t>
      </w:r>
      <w:r w:rsidR="003348D7">
        <w:t xml:space="preserve"> 2026</w:t>
      </w:r>
      <w:r w:rsidR="00F86F78">
        <w:t xml:space="preserve"> </w:t>
      </w:r>
    </w:p>
    <w:sectPr w:rsidR="00154B0A" w:rsidSect="008D68A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3EEE0" w14:textId="77777777" w:rsidR="00F73DAB" w:rsidRDefault="00F73DAB" w:rsidP="00E54FE1">
      <w:pPr>
        <w:spacing w:after="0" w:line="240" w:lineRule="auto"/>
      </w:pPr>
      <w:r>
        <w:separator/>
      </w:r>
    </w:p>
  </w:endnote>
  <w:endnote w:type="continuationSeparator" w:id="0">
    <w:p w14:paraId="66A9D2BF" w14:textId="77777777" w:rsidR="00F73DAB" w:rsidRDefault="00F73DAB" w:rsidP="00E5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37124632"/>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13E8FC6E" w14:textId="070A3700" w:rsidR="00E54FE1" w:rsidRPr="00E54FE1" w:rsidRDefault="00E54FE1" w:rsidP="00E54FE1">
            <w:pPr>
              <w:pStyle w:val="Footer"/>
              <w:jc w:val="right"/>
              <w:rPr>
                <w:sz w:val="20"/>
                <w:szCs w:val="20"/>
              </w:rPr>
            </w:pPr>
            <w:r w:rsidRPr="00E54FE1">
              <w:rPr>
                <w:sz w:val="20"/>
                <w:szCs w:val="20"/>
              </w:rPr>
              <w:t xml:space="preserve">Page </w:t>
            </w:r>
            <w:r w:rsidRPr="00E54FE1">
              <w:rPr>
                <w:b/>
                <w:bCs/>
                <w:sz w:val="20"/>
                <w:szCs w:val="20"/>
              </w:rPr>
              <w:fldChar w:fldCharType="begin"/>
            </w:r>
            <w:r w:rsidRPr="00E54FE1">
              <w:rPr>
                <w:b/>
                <w:bCs/>
                <w:sz w:val="20"/>
                <w:szCs w:val="20"/>
              </w:rPr>
              <w:instrText xml:space="preserve"> PAGE </w:instrText>
            </w:r>
            <w:r w:rsidRPr="00E54FE1">
              <w:rPr>
                <w:b/>
                <w:bCs/>
                <w:sz w:val="20"/>
                <w:szCs w:val="20"/>
              </w:rPr>
              <w:fldChar w:fldCharType="separate"/>
            </w:r>
            <w:r w:rsidRPr="00E54FE1">
              <w:rPr>
                <w:b/>
                <w:bCs/>
                <w:noProof/>
                <w:sz w:val="20"/>
                <w:szCs w:val="20"/>
              </w:rPr>
              <w:t>2</w:t>
            </w:r>
            <w:r w:rsidRPr="00E54FE1">
              <w:rPr>
                <w:b/>
                <w:bCs/>
                <w:sz w:val="20"/>
                <w:szCs w:val="20"/>
              </w:rPr>
              <w:fldChar w:fldCharType="end"/>
            </w:r>
            <w:r w:rsidRPr="00E54FE1">
              <w:rPr>
                <w:sz w:val="20"/>
                <w:szCs w:val="20"/>
              </w:rPr>
              <w:t xml:space="preserve"> of </w:t>
            </w:r>
            <w:r w:rsidRPr="00E54FE1">
              <w:rPr>
                <w:b/>
                <w:bCs/>
                <w:sz w:val="20"/>
                <w:szCs w:val="20"/>
              </w:rPr>
              <w:fldChar w:fldCharType="begin"/>
            </w:r>
            <w:r w:rsidRPr="00E54FE1">
              <w:rPr>
                <w:b/>
                <w:bCs/>
                <w:sz w:val="20"/>
                <w:szCs w:val="20"/>
              </w:rPr>
              <w:instrText xml:space="preserve"> NUMPAGES  </w:instrText>
            </w:r>
            <w:r w:rsidRPr="00E54FE1">
              <w:rPr>
                <w:b/>
                <w:bCs/>
                <w:sz w:val="20"/>
                <w:szCs w:val="20"/>
              </w:rPr>
              <w:fldChar w:fldCharType="separate"/>
            </w:r>
            <w:r w:rsidRPr="00E54FE1">
              <w:rPr>
                <w:b/>
                <w:bCs/>
                <w:noProof/>
                <w:sz w:val="20"/>
                <w:szCs w:val="20"/>
              </w:rPr>
              <w:t>2</w:t>
            </w:r>
            <w:r w:rsidRPr="00E54FE1">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E1581" w14:textId="77777777" w:rsidR="00F73DAB" w:rsidRDefault="00F73DAB" w:rsidP="00E54FE1">
      <w:pPr>
        <w:spacing w:after="0" w:line="240" w:lineRule="auto"/>
      </w:pPr>
      <w:r>
        <w:separator/>
      </w:r>
    </w:p>
  </w:footnote>
  <w:footnote w:type="continuationSeparator" w:id="0">
    <w:p w14:paraId="4C5E7842" w14:textId="77777777" w:rsidR="00F73DAB" w:rsidRDefault="00F73DAB" w:rsidP="00E54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E8F8C" w14:textId="4198AEA8" w:rsidR="00FB7464" w:rsidRDefault="00E54FE1" w:rsidP="00E54FE1">
    <w:pPr>
      <w:pStyle w:val="Header"/>
      <w:jc w:val="right"/>
    </w:pPr>
    <w:r>
      <w:t xml:space="preserve">Regional Councillor </w:t>
    </w:r>
    <w:r w:rsidR="00B70673">
      <w:t>Role Description</w:t>
    </w:r>
    <w:r w:rsidR="00F224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46FA4"/>
    <w:multiLevelType w:val="hybridMultilevel"/>
    <w:tmpl w:val="5356931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BD10D3"/>
    <w:multiLevelType w:val="hybridMultilevel"/>
    <w:tmpl w:val="D250BD3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7443B70"/>
    <w:multiLevelType w:val="hybridMultilevel"/>
    <w:tmpl w:val="08B455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45899583">
    <w:abstractNumId w:val="0"/>
  </w:num>
  <w:num w:numId="2" w16cid:durableId="792594869">
    <w:abstractNumId w:val="1"/>
  </w:num>
  <w:num w:numId="3" w16cid:durableId="1262881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58"/>
    <w:rsid w:val="00033E83"/>
    <w:rsid w:val="000356B3"/>
    <w:rsid w:val="00061026"/>
    <w:rsid w:val="000613AE"/>
    <w:rsid w:val="00075CF7"/>
    <w:rsid w:val="000C2E73"/>
    <w:rsid w:val="00120052"/>
    <w:rsid w:val="001526BC"/>
    <w:rsid w:val="00154B0A"/>
    <w:rsid w:val="0016526F"/>
    <w:rsid w:val="0017096B"/>
    <w:rsid w:val="00194839"/>
    <w:rsid w:val="00222AB3"/>
    <w:rsid w:val="00225226"/>
    <w:rsid w:val="00240AD9"/>
    <w:rsid w:val="00241BFB"/>
    <w:rsid w:val="00256735"/>
    <w:rsid w:val="00282693"/>
    <w:rsid w:val="002A54EB"/>
    <w:rsid w:val="002E4222"/>
    <w:rsid w:val="00334776"/>
    <w:rsid w:val="003348D7"/>
    <w:rsid w:val="00336694"/>
    <w:rsid w:val="00356D32"/>
    <w:rsid w:val="00457836"/>
    <w:rsid w:val="004C46C7"/>
    <w:rsid w:val="00533811"/>
    <w:rsid w:val="0059566C"/>
    <w:rsid w:val="005E2340"/>
    <w:rsid w:val="00613185"/>
    <w:rsid w:val="00656626"/>
    <w:rsid w:val="006926FD"/>
    <w:rsid w:val="006C399B"/>
    <w:rsid w:val="00726B97"/>
    <w:rsid w:val="0075019E"/>
    <w:rsid w:val="007C0C58"/>
    <w:rsid w:val="00857C99"/>
    <w:rsid w:val="00864D17"/>
    <w:rsid w:val="00881D63"/>
    <w:rsid w:val="008E6BCC"/>
    <w:rsid w:val="00902F1B"/>
    <w:rsid w:val="00905B32"/>
    <w:rsid w:val="00922249"/>
    <w:rsid w:val="00964D9F"/>
    <w:rsid w:val="009B26DE"/>
    <w:rsid w:val="009D02B8"/>
    <w:rsid w:val="00A469B1"/>
    <w:rsid w:val="00A66B89"/>
    <w:rsid w:val="00A859D2"/>
    <w:rsid w:val="00AA3CA4"/>
    <w:rsid w:val="00AD3165"/>
    <w:rsid w:val="00AE0FC3"/>
    <w:rsid w:val="00AF5F29"/>
    <w:rsid w:val="00AF6494"/>
    <w:rsid w:val="00B21945"/>
    <w:rsid w:val="00B70673"/>
    <w:rsid w:val="00BD4C9A"/>
    <w:rsid w:val="00BF2B34"/>
    <w:rsid w:val="00C11734"/>
    <w:rsid w:val="00C20EB5"/>
    <w:rsid w:val="00C258E7"/>
    <w:rsid w:val="00C46C14"/>
    <w:rsid w:val="00C768F1"/>
    <w:rsid w:val="00C7742A"/>
    <w:rsid w:val="00CB2CB4"/>
    <w:rsid w:val="00D152A3"/>
    <w:rsid w:val="00D177AC"/>
    <w:rsid w:val="00D23F05"/>
    <w:rsid w:val="00DC0DCC"/>
    <w:rsid w:val="00DC4FF8"/>
    <w:rsid w:val="00E06798"/>
    <w:rsid w:val="00E1203D"/>
    <w:rsid w:val="00E14B18"/>
    <w:rsid w:val="00E43292"/>
    <w:rsid w:val="00E54FE1"/>
    <w:rsid w:val="00ED28DC"/>
    <w:rsid w:val="00EF0385"/>
    <w:rsid w:val="00F22418"/>
    <w:rsid w:val="00F54BAD"/>
    <w:rsid w:val="00F73DAB"/>
    <w:rsid w:val="00F826DC"/>
    <w:rsid w:val="00F86F78"/>
    <w:rsid w:val="00FB7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0EB54"/>
  <w15:chartTrackingRefBased/>
  <w15:docId w15:val="{F73C841E-197F-4169-89F7-0F261DC7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C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C58"/>
    <w:pPr>
      <w:ind w:left="720"/>
      <w:contextualSpacing/>
    </w:pPr>
  </w:style>
  <w:style w:type="paragraph" w:styleId="Header">
    <w:name w:val="header"/>
    <w:basedOn w:val="Normal"/>
    <w:link w:val="HeaderChar"/>
    <w:uiPriority w:val="99"/>
    <w:unhideWhenUsed/>
    <w:rsid w:val="00E54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FE1"/>
  </w:style>
  <w:style w:type="paragraph" w:styleId="Footer">
    <w:name w:val="footer"/>
    <w:basedOn w:val="Normal"/>
    <w:link w:val="FooterChar"/>
    <w:uiPriority w:val="99"/>
    <w:unhideWhenUsed/>
    <w:rsid w:val="00E54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FE1"/>
  </w:style>
  <w:style w:type="character" w:styleId="CommentReference">
    <w:name w:val="annotation reference"/>
    <w:basedOn w:val="DefaultParagraphFont"/>
    <w:uiPriority w:val="99"/>
    <w:semiHidden/>
    <w:unhideWhenUsed/>
    <w:rsid w:val="00864D17"/>
    <w:rPr>
      <w:sz w:val="16"/>
      <w:szCs w:val="16"/>
    </w:rPr>
  </w:style>
  <w:style w:type="paragraph" w:styleId="CommentText">
    <w:name w:val="annotation text"/>
    <w:basedOn w:val="Normal"/>
    <w:link w:val="CommentTextChar"/>
    <w:uiPriority w:val="99"/>
    <w:unhideWhenUsed/>
    <w:rsid w:val="00864D17"/>
    <w:pPr>
      <w:spacing w:line="240" w:lineRule="auto"/>
    </w:pPr>
    <w:rPr>
      <w:sz w:val="20"/>
      <w:szCs w:val="20"/>
    </w:rPr>
  </w:style>
  <w:style w:type="character" w:customStyle="1" w:styleId="CommentTextChar">
    <w:name w:val="Comment Text Char"/>
    <w:basedOn w:val="DefaultParagraphFont"/>
    <w:link w:val="CommentText"/>
    <w:uiPriority w:val="99"/>
    <w:rsid w:val="00864D17"/>
    <w:rPr>
      <w:sz w:val="20"/>
      <w:szCs w:val="20"/>
    </w:rPr>
  </w:style>
  <w:style w:type="paragraph" w:styleId="CommentSubject">
    <w:name w:val="annotation subject"/>
    <w:basedOn w:val="CommentText"/>
    <w:next w:val="CommentText"/>
    <w:link w:val="CommentSubjectChar"/>
    <w:uiPriority w:val="99"/>
    <w:semiHidden/>
    <w:unhideWhenUsed/>
    <w:rsid w:val="00864D17"/>
    <w:rPr>
      <w:b/>
      <w:bCs/>
    </w:rPr>
  </w:style>
  <w:style w:type="character" w:customStyle="1" w:styleId="CommentSubjectChar">
    <w:name w:val="Comment Subject Char"/>
    <w:basedOn w:val="CommentTextChar"/>
    <w:link w:val="CommentSubject"/>
    <w:uiPriority w:val="99"/>
    <w:semiHidden/>
    <w:rsid w:val="00864D17"/>
    <w:rPr>
      <w:b/>
      <w:bCs/>
      <w:sz w:val="20"/>
      <w:szCs w:val="20"/>
    </w:rPr>
  </w:style>
  <w:style w:type="paragraph" w:styleId="Revision">
    <w:name w:val="Revision"/>
    <w:hidden/>
    <w:uiPriority w:val="99"/>
    <w:semiHidden/>
    <w:rsid w:val="0059566C"/>
    <w:pPr>
      <w:spacing w:after="0" w:line="240" w:lineRule="auto"/>
    </w:pPr>
  </w:style>
  <w:style w:type="paragraph" w:customStyle="1" w:styleId="Default">
    <w:name w:val="Default"/>
    <w:rsid w:val="0016526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0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3" ma:contentTypeDescription="Create a new document." ma:contentTypeScope="" ma:versionID="a696cad4d467cc46b9bbf65fa2dcf2d6">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b6b134b4218cf3572aad80e425287fe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4E603-97BF-42B9-A1B0-10721D61C4F8}">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2.xml><?xml version="1.0" encoding="utf-8"?>
<ds:datastoreItem xmlns:ds="http://schemas.openxmlformats.org/officeDocument/2006/customXml" ds:itemID="{00A43EB7-5DE8-4D31-AC8E-7BC951C76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8385BC-D33E-448F-94A9-326899E8EB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Davis</dc:creator>
  <cp:keywords/>
  <dc:description/>
  <cp:lastModifiedBy>Josie Sandringham</cp:lastModifiedBy>
  <cp:revision>2</cp:revision>
  <cp:lastPrinted>2026-04-08T14:09:00Z</cp:lastPrinted>
  <dcterms:created xsi:type="dcterms:W3CDTF">2026-10-22T10:35:00Z</dcterms:created>
  <dcterms:modified xsi:type="dcterms:W3CDTF">2026-10-22T10:35:00Z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0x0101007AAFA20430F3F84C94E6131F593DDDCA</vt:lpwstr>
  </property>
  <property fmtid="{D5CDD505-2E9C-101B-9397-08002B2CF9AE}" pid="3" name="MediaServiceImageTags">
    <vt:lpwstr/>
  </property>
</Properties>
</file>