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FCE2" w14:textId="4D4A86BD" w:rsidR="00F4729B" w:rsidRPr="00D3492C" w:rsidRDefault="00604F73" w:rsidP="00056C5F">
      <w:pPr>
        <w:ind w:left="-1134" w:right="-1416" w:hanging="142"/>
        <w:jc w:val="center"/>
        <w:rPr>
          <w:rFonts w:ascii="Lato" w:hAnsi="Lato"/>
          <w:b/>
          <w:bCs/>
        </w:rPr>
      </w:pPr>
      <w:r w:rsidRPr="00D3492C">
        <w:rPr>
          <w:rFonts w:ascii="Lato" w:hAnsi="Lato"/>
          <w:b/>
          <w:bCs/>
        </w:rPr>
        <w:t>FEEDBACK</w:t>
      </w:r>
      <w:r w:rsidR="00F4729B" w:rsidRPr="00D3492C">
        <w:rPr>
          <w:rFonts w:ascii="Lato" w:hAnsi="Lato"/>
          <w:b/>
          <w:bCs/>
        </w:rPr>
        <w:t xml:space="preserve"> </w:t>
      </w:r>
      <w:r w:rsidR="00056C5F" w:rsidRPr="00D3492C">
        <w:rPr>
          <w:rFonts w:ascii="Lato" w:hAnsi="Lato"/>
          <w:b/>
          <w:bCs/>
        </w:rPr>
        <w:t xml:space="preserve">BY </w:t>
      </w:r>
      <w:r w:rsidR="004D4390" w:rsidRPr="00D3492C">
        <w:rPr>
          <w:rFonts w:ascii="Lato" w:hAnsi="Lato"/>
          <w:b/>
          <w:bCs/>
        </w:rPr>
        <w:t>A</w:t>
      </w:r>
      <w:r w:rsidRPr="00D3492C">
        <w:rPr>
          <w:rFonts w:ascii="Lato" w:hAnsi="Lato"/>
          <w:b/>
          <w:bCs/>
        </w:rPr>
        <w:t xml:space="preserve"> LEVEL 3 OR 4 OFFICIAL, OR A </w:t>
      </w:r>
      <w:r w:rsidR="004D4390" w:rsidRPr="00D3492C">
        <w:rPr>
          <w:rFonts w:ascii="Lato" w:hAnsi="Lato"/>
          <w:b/>
          <w:bCs/>
        </w:rPr>
        <w:t>LEVEL 2</w:t>
      </w:r>
      <w:r w:rsidR="00EC7709" w:rsidRPr="00D3492C">
        <w:rPr>
          <w:rFonts w:ascii="Lato" w:hAnsi="Lato"/>
          <w:b/>
          <w:bCs/>
        </w:rPr>
        <w:t xml:space="preserve"> </w:t>
      </w:r>
    </w:p>
    <w:p w14:paraId="6CC1D544" w14:textId="128129D9" w:rsidR="007F0C09" w:rsidRPr="00D3492C" w:rsidRDefault="000B6156" w:rsidP="00604F73">
      <w:pPr>
        <w:ind w:left="-1134" w:right="-1416" w:hanging="142"/>
        <w:jc w:val="center"/>
        <w:rPr>
          <w:rFonts w:ascii="Lato" w:hAnsi="Lato"/>
          <w:b/>
          <w:bCs/>
        </w:rPr>
      </w:pPr>
      <w:r w:rsidRPr="00D3492C">
        <w:rPr>
          <w:rFonts w:ascii="Lato" w:hAnsi="Lato"/>
          <w:b/>
          <w:bCs/>
        </w:rPr>
        <w:t xml:space="preserve">WITH </w:t>
      </w:r>
      <w:r w:rsidR="00EC7709" w:rsidRPr="00D3492C">
        <w:rPr>
          <w:rFonts w:ascii="Lato" w:hAnsi="Lato"/>
          <w:b/>
          <w:bCs/>
        </w:rPr>
        <w:t>2+</w:t>
      </w:r>
      <w:r w:rsidR="00C30439" w:rsidRPr="00D3492C">
        <w:rPr>
          <w:rFonts w:ascii="Lato" w:hAnsi="Lato"/>
          <w:b/>
          <w:bCs/>
        </w:rPr>
        <w:t xml:space="preserve"> </w:t>
      </w:r>
      <w:r w:rsidR="00EC7709" w:rsidRPr="00D3492C">
        <w:rPr>
          <w:rFonts w:ascii="Lato" w:hAnsi="Lato"/>
          <w:b/>
          <w:bCs/>
        </w:rPr>
        <w:t>YEARS</w:t>
      </w:r>
      <w:r w:rsidR="00A77001" w:rsidRPr="00D3492C">
        <w:rPr>
          <w:rFonts w:ascii="Lato" w:hAnsi="Lato"/>
          <w:b/>
          <w:bCs/>
        </w:rPr>
        <w:t>’</w:t>
      </w:r>
      <w:r w:rsidR="00EC7709" w:rsidRPr="00D3492C">
        <w:rPr>
          <w:rFonts w:ascii="Lato" w:hAnsi="Lato"/>
          <w:b/>
          <w:bCs/>
        </w:rPr>
        <w:t xml:space="preserve"> EXPERIEN</w:t>
      </w:r>
      <w:r w:rsidR="004D4390" w:rsidRPr="00D3492C">
        <w:rPr>
          <w:rFonts w:ascii="Lato" w:hAnsi="Lato"/>
          <w:b/>
          <w:bCs/>
        </w:rPr>
        <w:t>CE</w:t>
      </w:r>
      <w:r w:rsidR="00A82A1C" w:rsidRPr="00D3492C">
        <w:rPr>
          <w:rFonts w:ascii="Lato" w:hAnsi="Lato"/>
          <w:b/>
          <w:bCs/>
        </w:rPr>
        <w:t xml:space="preserve"> </w:t>
      </w:r>
    </w:p>
    <w:p w14:paraId="72584B5B" w14:textId="77777777" w:rsidR="009D394B" w:rsidRPr="00D3492C" w:rsidRDefault="009D394B" w:rsidP="00604F73">
      <w:pPr>
        <w:ind w:left="-1134" w:right="-1416" w:hanging="142"/>
        <w:jc w:val="center"/>
        <w:rPr>
          <w:rFonts w:ascii="Lato" w:hAnsi="Lato"/>
          <w:b/>
          <w:bCs/>
        </w:rPr>
      </w:pPr>
    </w:p>
    <w:tbl>
      <w:tblPr>
        <w:tblStyle w:val="GridTable6Colorful"/>
        <w:tblW w:w="5483" w:type="pct"/>
        <w:tblInd w:w="-1079" w:type="dxa"/>
        <w:tblLook w:val="01E0" w:firstRow="1" w:lastRow="1" w:firstColumn="1" w:lastColumn="1" w:noHBand="0" w:noVBand="0"/>
      </w:tblPr>
      <w:tblGrid>
        <w:gridCol w:w="3343"/>
        <w:gridCol w:w="7371"/>
      </w:tblGrid>
      <w:tr w:rsidR="007E747E" w:rsidRPr="00D3492C" w14:paraId="5A82A967" w14:textId="77777777" w:rsidTr="0013518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tcBorders>
              <w:bottom w:val="none" w:sz="0" w:space="0" w:color="auto"/>
            </w:tcBorders>
            <w:shd w:val="clear" w:color="auto" w:fill="DEEAF6" w:themeFill="accent5" w:themeFillTint="33"/>
            <w:vAlign w:val="center"/>
          </w:tcPr>
          <w:p w14:paraId="4A628FA2" w14:textId="05064744" w:rsidR="007E747E" w:rsidRPr="00D3492C" w:rsidRDefault="007E747E" w:rsidP="007E747E">
            <w:pPr>
              <w:rPr>
                <w:rFonts w:ascii="Lato" w:hAnsi="Lato"/>
              </w:rPr>
            </w:pPr>
            <w:r w:rsidRPr="00D3492C">
              <w:rPr>
                <w:rFonts w:ascii="Lato" w:hAnsi="Lato"/>
              </w:rPr>
              <w:t>Name of official:</w:t>
            </w:r>
          </w:p>
        </w:tc>
        <w:tc>
          <w:tcPr>
            <w:cnfStyle w:val="000100000000" w:firstRow="0" w:lastRow="0" w:firstColumn="0" w:lastColumn="1" w:oddVBand="0" w:evenVBand="0" w:oddHBand="0" w:evenHBand="0" w:firstRowFirstColumn="0" w:firstRowLastColumn="0" w:lastRowFirstColumn="0" w:lastRowLastColumn="0"/>
            <w:tcW w:w="3440" w:type="pct"/>
            <w:tcBorders>
              <w:bottom w:val="none" w:sz="0" w:space="0" w:color="auto"/>
            </w:tcBorders>
            <w:shd w:val="clear" w:color="auto" w:fill="DEEAF6" w:themeFill="accent5" w:themeFillTint="33"/>
            <w:vAlign w:val="center"/>
          </w:tcPr>
          <w:p w14:paraId="3473D36C" w14:textId="158492BD" w:rsidR="007E747E" w:rsidRPr="00D3492C" w:rsidRDefault="007E747E" w:rsidP="007E747E">
            <w:pPr>
              <w:rPr>
                <w:rFonts w:ascii="Lato" w:hAnsi="Lato"/>
                <w:sz w:val="22"/>
                <w:szCs w:val="22"/>
              </w:rPr>
            </w:pPr>
            <w:r w:rsidRPr="00D3492C">
              <w:rPr>
                <w:rFonts w:ascii="Lato" w:hAnsi="Lato"/>
              </w:rPr>
              <w:t>Russell Mulholland</w:t>
            </w:r>
          </w:p>
        </w:tc>
      </w:tr>
      <w:tr w:rsidR="007E747E" w:rsidRPr="00D3492C" w14:paraId="126AA1EE"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FFFFFF" w:themeFill="background1"/>
            <w:vAlign w:val="center"/>
          </w:tcPr>
          <w:p w14:paraId="61A9C615" w14:textId="619EE481" w:rsidR="007E747E" w:rsidRPr="00D3492C" w:rsidRDefault="007E747E" w:rsidP="007E747E">
            <w:pPr>
              <w:rPr>
                <w:rFonts w:ascii="Lato" w:hAnsi="Lato"/>
              </w:rPr>
            </w:pPr>
            <w:r w:rsidRPr="00D3492C">
              <w:rPr>
                <w:rFonts w:ascii="Lato" w:hAnsi="Lato"/>
              </w:rPr>
              <w:t>Licence Number (URN):</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FFFFFF" w:themeFill="background1"/>
            <w:vAlign w:val="center"/>
          </w:tcPr>
          <w:p w14:paraId="49210286" w14:textId="19FE20A0" w:rsidR="007E747E" w:rsidRPr="00D3492C" w:rsidRDefault="007E747E" w:rsidP="007E747E">
            <w:pPr>
              <w:rPr>
                <w:rFonts w:ascii="Lato" w:hAnsi="Lato"/>
                <w:sz w:val="22"/>
                <w:szCs w:val="22"/>
              </w:rPr>
            </w:pPr>
            <w:r w:rsidRPr="00D3492C">
              <w:rPr>
                <w:rFonts w:ascii="Lato" w:hAnsi="Lato"/>
              </w:rPr>
              <w:t>543210</w:t>
            </w:r>
          </w:p>
        </w:tc>
      </w:tr>
      <w:tr w:rsidR="007E747E" w:rsidRPr="00D3492C" w14:paraId="5B207FA4"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DEEAF6" w:themeFill="accent5" w:themeFillTint="33"/>
            <w:vAlign w:val="center"/>
          </w:tcPr>
          <w:p w14:paraId="1FD2D35F" w14:textId="6BF298AD" w:rsidR="007E747E" w:rsidRPr="00D3492C" w:rsidRDefault="007E747E" w:rsidP="007E747E">
            <w:pPr>
              <w:rPr>
                <w:rFonts w:ascii="Lato" w:hAnsi="Lato"/>
              </w:rPr>
            </w:pPr>
            <w:r w:rsidRPr="00D3492C">
              <w:rPr>
                <w:rFonts w:ascii="Lato" w:hAnsi="Lato"/>
              </w:rPr>
              <w:t>Email address:</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DEEAF6" w:themeFill="accent5" w:themeFillTint="33"/>
            <w:vAlign w:val="center"/>
          </w:tcPr>
          <w:p w14:paraId="2A1AA45E" w14:textId="1C4BAF02" w:rsidR="007E747E" w:rsidRPr="00D3492C" w:rsidRDefault="00D3492C" w:rsidP="007E747E">
            <w:pPr>
              <w:rPr>
                <w:rFonts w:ascii="Lato" w:hAnsi="Lato"/>
                <w:bCs w:val="0"/>
                <w:sz w:val="22"/>
                <w:szCs w:val="22"/>
              </w:rPr>
            </w:pPr>
            <w:r w:rsidRPr="00D3492C">
              <w:rPr>
                <w:rFonts w:ascii="Lato" w:hAnsi="Lato"/>
                <w:bCs w:val="0"/>
              </w:rPr>
              <w:t>r</w:t>
            </w:r>
            <w:r w:rsidR="005844E9" w:rsidRPr="00D3492C">
              <w:rPr>
                <w:rFonts w:ascii="Lato" w:hAnsi="Lato"/>
                <w:bCs w:val="0"/>
              </w:rPr>
              <w:t>ussell@</w:t>
            </w:r>
            <w:r w:rsidRPr="00D3492C">
              <w:rPr>
                <w:rFonts w:ascii="Lato" w:hAnsi="Lato"/>
                <w:bCs w:val="0"/>
              </w:rPr>
              <w:t>russsel.com</w:t>
            </w:r>
            <w:r w:rsidR="005844E9" w:rsidRPr="00D3492C">
              <w:rPr>
                <w:rFonts w:ascii="Lato" w:hAnsi="Lato"/>
                <w:bCs w:val="0"/>
              </w:rPr>
              <w:t xml:space="preserve"> </w:t>
            </w:r>
          </w:p>
        </w:tc>
      </w:tr>
      <w:tr w:rsidR="007E747E" w:rsidRPr="00D3492C" w14:paraId="6B2A4BC7"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FFFFFF" w:themeFill="background1"/>
            <w:vAlign w:val="center"/>
          </w:tcPr>
          <w:p w14:paraId="08CD9A16" w14:textId="05AB89BD" w:rsidR="007E747E" w:rsidRPr="00D3492C" w:rsidRDefault="007E747E" w:rsidP="007E747E">
            <w:pPr>
              <w:rPr>
                <w:rFonts w:ascii="Lato" w:hAnsi="Lato"/>
              </w:rPr>
            </w:pPr>
            <w:r w:rsidRPr="00D3492C">
              <w:rPr>
                <w:rFonts w:ascii="Lato" w:hAnsi="Lato"/>
              </w:rPr>
              <w:t>Meeting/Date/Venue:</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FFFFFF" w:themeFill="background1"/>
            <w:vAlign w:val="center"/>
          </w:tcPr>
          <w:p w14:paraId="529CF9DC" w14:textId="3D214892" w:rsidR="007E747E" w:rsidRPr="00D3492C" w:rsidRDefault="007E747E" w:rsidP="007E747E">
            <w:pPr>
              <w:rPr>
                <w:rFonts w:ascii="Lato" w:hAnsi="Lato"/>
                <w:sz w:val="22"/>
                <w:szCs w:val="22"/>
              </w:rPr>
            </w:pPr>
            <w:r w:rsidRPr="00D3492C">
              <w:rPr>
                <w:rFonts w:ascii="Lato" w:hAnsi="Lato"/>
              </w:rPr>
              <w:t>Open Graded Meeting</w:t>
            </w:r>
            <w:r w:rsidR="00D3492C" w:rsidRPr="00D3492C">
              <w:rPr>
                <w:rFonts w:ascii="Lato" w:hAnsi="Lato"/>
              </w:rPr>
              <w:t xml:space="preserve">  </w:t>
            </w:r>
            <w:r w:rsidRPr="00D3492C">
              <w:rPr>
                <w:rFonts w:ascii="Lato" w:hAnsi="Lato"/>
              </w:rPr>
              <w:t>04.09.2024</w:t>
            </w:r>
            <w:r w:rsidR="00D3492C" w:rsidRPr="00D3492C">
              <w:rPr>
                <w:rFonts w:ascii="Lato" w:hAnsi="Lato"/>
              </w:rPr>
              <w:t xml:space="preserve">  </w:t>
            </w:r>
            <w:r w:rsidRPr="00D3492C">
              <w:rPr>
                <w:rFonts w:ascii="Lato" w:hAnsi="Lato"/>
              </w:rPr>
              <w:t>Watford</w:t>
            </w:r>
          </w:p>
        </w:tc>
      </w:tr>
      <w:tr w:rsidR="007E747E" w:rsidRPr="00D3492C" w14:paraId="50FDDAAA" w14:textId="77777777" w:rsidTr="0013518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tcBorders>
              <w:top w:val="none" w:sz="0" w:space="0" w:color="auto"/>
            </w:tcBorders>
            <w:shd w:val="clear" w:color="auto" w:fill="D9E2F3" w:themeFill="accent1" w:themeFillTint="33"/>
            <w:vAlign w:val="center"/>
          </w:tcPr>
          <w:p w14:paraId="3A3EAD28" w14:textId="60474E8A" w:rsidR="007E747E" w:rsidRPr="00D3492C" w:rsidRDefault="007E747E" w:rsidP="007E747E">
            <w:pPr>
              <w:rPr>
                <w:rFonts w:ascii="Lato" w:hAnsi="Lato"/>
              </w:rPr>
            </w:pPr>
            <w:r w:rsidRPr="00D3492C">
              <w:rPr>
                <w:rFonts w:ascii="Lato" w:hAnsi="Lato"/>
              </w:rPr>
              <w:t>Name of feedback official:</w:t>
            </w:r>
          </w:p>
        </w:tc>
        <w:tc>
          <w:tcPr>
            <w:cnfStyle w:val="000100000000" w:firstRow="0" w:lastRow="0" w:firstColumn="0" w:lastColumn="1" w:oddVBand="0" w:evenVBand="0" w:oddHBand="0" w:evenHBand="0" w:firstRowFirstColumn="0" w:firstRowLastColumn="0" w:lastRowFirstColumn="0" w:lastRowLastColumn="0"/>
            <w:tcW w:w="3440" w:type="pct"/>
            <w:tcBorders>
              <w:top w:val="none" w:sz="0" w:space="0" w:color="auto"/>
            </w:tcBorders>
            <w:shd w:val="clear" w:color="auto" w:fill="D9E2F3" w:themeFill="accent1" w:themeFillTint="33"/>
            <w:vAlign w:val="center"/>
          </w:tcPr>
          <w:p w14:paraId="1185B1AC" w14:textId="346AA172" w:rsidR="007E747E" w:rsidRPr="00D3492C" w:rsidRDefault="007E747E" w:rsidP="007E747E">
            <w:pPr>
              <w:rPr>
                <w:rFonts w:ascii="Lato" w:hAnsi="Lato"/>
                <w:sz w:val="22"/>
                <w:szCs w:val="22"/>
              </w:rPr>
            </w:pPr>
            <w:r w:rsidRPr="00D3492C">
              <w:rPr>
                <w:rFonts w:ascii="Lato" w:hAnsi="Lato"/>
              </w:rPr>
              <w:t>Johnny Mercer</w:t>
            </w:r>
          </w:p>
        </w:tc>
      </w:tr>
    </w:tbl>
    <w:p w14:paraId="44105333" w14:textId="77777777" w:rsidR="0073384D" w:rsidRPr="00D3492C" w:rsidRDefault="0073384D" w:rsidP="001F6756">
      <w:pPr>
        <w:jc w:val="center"/>
        <w:rPr>
          <w:rFonts w:ascii="Lato" w:hAnsi="Lato"/>
          <w:b/>
          <w:bCs/>
          <w:sz w:val="28"/>
          <w:szCs w:val="28"/>
        </w:rPr>
      </w:pPr>
    </w:p>
    <w:p w14:paraId="434F75DD" w14:textId="77777777" w:rsidR="00C3108B" w:rsidRPr="00D3492C" w:rsidRDefault="00C3108B" w:rsidP="0013518A">
      <w:pPr>
        <w:ind w:left="-1134"/>
        <w:jc w:val="center"/>
        <w:rPr>
          <w:rFonts w:ascii="Lato" w:hAnsi="Lato"/>
          <w:b/>
          <w:bCs/>
        </w:rPr>
      </w:pPr>
      <w:r w:rsidRPr="00D3492C">
        <w:rPr>
          <w:rFonts w:ascii="Lato" w:hAnsi="Lato"/>
          <w:b/>
          <w:bCs/>
        </w:rPr>
        <w:t xml:space="preserve">Feedback official to indicate yes or no for each subject area and provide </w:t>
      </w:r>
    </w:p>
    <w:p w14:paraId="5A69669E" w14:textId="77777777" w:rsidR="00C3108B" w:rsidRPr="00D3492C" w:rsidRDefault="00C3108B" w:rsidP="0013518A">
      <w:pPr>
        <w:ind w:left="-1134"/>
        <w:jc w:val="center"/>
        <w:rPr>
          <w:rFonts w:ascii="Lato" w:hAnsi="Lato"/>
          <w:b/>
          <w:bCs/>
        </w:rPr>
      </w:pPr>
      <w:r w:rsidRPr="00D3492C">
        <w:rPr>
          <w:rFonts w:ascii="Lato" w:hAnsi="Lato"/>
          <w:b/>
          <w:bCs/>
        </w:rPr>
        <w:t xml:space="preserve">supportive and constructive feedback in the comments box </w:t>
      </w:r>
    </w:p>
    <w:p w14:paraId="3731E9AE" w14:textId="7FA1236A" w:rsidR="00056C5F" w:rsidRPr="00D3492C" w:rsidRDefault="00056C5F" w:rsidP="001F6756">
      <w:pPr>
        <w:jc w:val="center"/>
        <w:rPr>
          <w:rFonts w:ascii="Lato" w:hAnsi="Lato"/>
          <w:b/>
          <w:iCs/>
          <w:sz w:val="14"/>
          <w:szCs w:val="14"/>
        </w:rPr>
      </w:pPr>
    </w:p>
    <w:tbl>
      <w:tblPr>
        <w:tblStyle w:val="GridTable6Colorful"/>
        <w:tblW w:w="5482" w:type="pct"/>
        <w:tblInd w:w="-1078" w:type="dxa"/>
        <w:tblLook w:val="01E0" w:firstRow="1" w:lastRow="1" w:firstColumn="1" w:lastColumn="1" w:noHBand="0" w:noVBand="0"/>
      </w:tblPr>
      <w:tblGrid>
        <w:gridCol w:w="8587"/>
        <w:gridCol w:w="2125"/>
      </w:tblGrid>
      <w:tr w:rsidR="00EC1A08" w:rsidRPr="00D3492C" w14:paraId="7C86DBA8" w14:textId="77777777" w:rsidTr="0013518A">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B4C6E7" w:themeFill="accent1" w:themeFillTint="66"/>
            <w:vAlign w:val="center"/>
          </w:tcPr>
          <w:p w14:paraId="064E14F6" w14:textId="27F58A69" w:rsidR="00EC1A08" w:rsidRPr="00D3492C" w:rsidRDefault="00EC1A08" w:rsidP="00EC1A08">
            <w:pPr>
              <w:jc w:val="center"/>
              <w:rPr>
                <w:rFonts w:ascii="Lato" w:hAnsi="Lato"/>
                <w:b w:val="0"/>
                <w:bCs w:val="0"/>
                <w:sz w:val="22"/>
                <w:szCs w:val="22"/>
              </w:rPr>
            </w:pPr>
            <w:r w:rsidRPr="00D3492C">
              <w:rPr>
                <w:rFonts w:ascii="Lato" w:hAnsi="Lato"/>
                <w:sz w:val="22"/>
                <w:szCs w:val="22"/>
              </w:rPr>
              <w:t xml:space="preserve">SUBJECT AREA </w:t>
            </w:r>
          </w:p>
        </w:tc>
      </w:tr>
      <w:tr w:rsidR="0013518A" w:rsidRPr="00D3492C" w14:paraId="6E40B86C"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vAlign w:val="center"/>
          </w:tcPr>
          <w:p w14:paraId="78283664" w14:textId="2C49FDCD" w:rsidR="00DA3DE2" w:rsidRPr="00D3492C" w:rsidRDefault="00DA3DE2" w:rsidP="004323E2">
            <w:pPr>
              <w:rPr>
                <w:rFonts w:ascii="Lato" w:hAnsi="Lato"/>
                <w:b w:val="0"/>
                <w:bCs w:val="0"/>
                <w:sz w:val="22"/>
                <w:szCs w:val="22"/>
              </w:rPr>
            </w:pPr>
            <w:r w:rsidRPr="00D3492C">
              <w:rPr>
                <w:rFonts w:ascii="Lato" w:hAnsi="Lato"/>
                <w:b w:val="0"/>
                <w:bCs w:val="0"/>
                <w:sz w:val="22"/>
                <w:szCs w:val="22"/>
              </w:rPr>
              <w:t xml:space="preserve">Good application / knowledge of main rules    </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39BBA1F3" w14:textId="09B3D4EC" w:rsidR="00DA3DE2" w:rsidRPr="00D3492C" w:rsidRDefault="00DA3DE2" w:rsidP="004323E2">
            <w:pPr>
              <w:ind w:right="301"/>
              <w:jc w:val="center"/>
              <w:rPr>
                <w:rFonts w:ascii="Lato" w:hAnsi="Lato"/>
                <w:b w:val="0"/>
                <w:bCs w:val="0"/>
                <w:sz w:val="22"/>
                <w:szCs w:val="22"/>
              </w:rPr>
            </w:pPr>
            <w:r w:rsidRPr="00D3492C">
              <w:rPr>
                <w:rFonts w:ascii="Lato" w:hAnsi="Lato"/>
                <w:b w:val="0"/>
                <w:bCs w:val="0"/>
                <w:sz w:val="22"/>
                <w:szCs w:val="22"/>
                <w:highlight w:val="yellow"/>
              </w:rPr>
              <w:t>Yes</w:t>
            </w:r>
            <w:r w:rsidRPr="00D3492C">
              <w:rPr>
                <w:rFonts w:ascii="Lato" w:hAnsi="Lato"/>
                <w:b w:val="0"/>
                <w:bCs w:val="0"/>
                <w:sz w:val="22"/>
                <w:szCs w:val="22"/>
              </w:rPr>
              <w:t xml:space="preserve">   |   No</w:t>
            </w:r>
          </w:p>
        </w:tc>
      </w:tr>
      <w:tr w:rsidR="0013518A" w:rsidRPr="00D3492C" w14:paraId="297BD969"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43EFFC92" w14:textId="50A2550A" w:rsidR="00DA3DE2" w:rsidRPr="00D3492C" w:rsidRDefault="00DA3DE2" w:rsidP="004323E2">
            <w:pPr>
              <w:rPr>
                <w:rFonts w:ascii="Lato" w:hAnsi="Lato"/>
                <w:b w:val="0"/>
                <w:bCs w:val="0"/>
                <w:sz w:val="22"/>
                <w:szCs w:val="22"/>
              </w:rPr>
            </w:pPr>
            <w:r w:rsidRPr="00D3492C">
              <w:rPr>
                <w:rFonts w:ascii="Lato" w:hAnsi="Lato"/>
                <w:b w:val="0"/>
                <w:bCs w:val="0"/>
                <w:sz w:val="22"/>
                <w:szCs w:val="22"/>
              </w:rPr>
              <w:t xml:space="preserve">Positive engagement with others e.g. athletes, coaches, parents, fellow officials  </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68B95842" w14:textId="2C393988" w:rsidR="00DA3DE2" w:rsidRPr="00D3492C" w:rsidRDefault="00DA3DE2" w:rsidP="004323E2">
            <w:pPr>
              <w:ind w:right="301"/>
              <w:jc w:val="center"/>
              <w:rPr>
                <w:rFonts w:ascii="Lato" w:hAnsi="Lato"/>
                <w:b w:val="0"/>
                <w:bCs w:val="0"/>
                <w:sz w:val="22"/>
                <w:szCs w:val="22"/>
              </w:rPr>
            </w:pPr>
            <w:r w:rsidRPr="00D3492C">
              <w:rPr>
                <w:rFonts w:ascii="Lato" w:hAnsi="Lato"/>
                <w:b w:val="0"/>
                <w:bCs w:val="0"/>
                <w:sz w:val="22"/>
                <w:szCs w:val="22"/>
                <w:highlight w:val="yellow"/>
              </w:rPr>
              <w:t>Yes</w:t>
            </w:r>
            <w:r w:rsidRPr="00D3492C">
              <w:rPr>
                <w:rFonts w:ascii="Lato" w:hAnsi="Lato"/>
                <w:b w:val="0"/>
                <w:bCs w:val="0"/>
                <w:sz w:val="22"/>
                <w:szCs w:val="22"/>
              </w:rPr>
              <w:t xml:space="preserve">   |   No</w:t>
            </w:r>
          </w:p>
        </w:tc>
      </w:tr>
      <w:tr w:rsidR="00DA3DE2" w:rsidRPr="00D3492C" w14:paraId="0037CDB3"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auto"/>
            <w:vAlign w:val="center"/>
          </w:tcPr>
          <w:p w14:paraId="56B2C3CE" w14:textId="1FF03B3A" w:rsidR="00DA3DE2" w:rsidRPr="00D3492C" w:rsidRDefault="00DA3DE2" w:rsidP="004323E2">
            <w:pPr>
              <w:rPr>
                <w:rFonts w:ascii="Lato" w:hAnsi="Lato"/>
                <w:b w:val="0"/>
                <w:bCs w:val="0"/>
                <w:sz w:val="22"/>
                <w:szCs w:val="22"/>
              </w:rPr>
            </w:pPr>
            <w:r w:rsidRPr="00D3492C">
              <w:rPr>
                <w:rFonts w:ascii="Lato" w:hAnsi="Lato"/>
                <w:b w:val="0"/>
                <w:bCs w:val="0"/>
                <w:sz w:val="22"/>
                <w:szCs w:val="22"/>
              </w:rPr>
              <w:t>Competent performance of duties allocated</w:t>
            </w:r>
          </w:p>
        </w:tc>
        <w:tc>
          <w:tcPr>
            <w:cnfStyle w:val="000100000000" w:firstRow="0" w:lastRow="0" w:firstColumn="0" w:lastColumn="1" w:oddVBand="0" w:evenVBand="0" w:oddHBand="0" w:evenHBand="0" w:firstRowFirstColumn="0" w:firstRowLastColumn="0" w:lastRowFirstColumn="0" w:lastRowLastColumn="0"/>
            <w:tcW w:w="992" w:type="pct"/>
            <w:shd w:val="clear" w:color="auto" w:fill="auto"/>
            <w:vAlign w:val="center"/>
          </w:tcPr>
          <w:p w14:paraId="230E8CAF" w14:textId="50F1E383" w:rsidR="00DA3DE2" w:rsidRPr="00D3492C" w:rsidRDefault="00DA3DE2" w:rsidP="004323E2">
            <w:pPr>
              <w:ind w:right="301"/>
              <w:jc w:val="center"/>
              <w:rPr>
                <w:rFonts w:ascii="Lato" w:hAnsi="Lato"/>
                <w:b w:val="0"/>
                <w:bCs w:val="0"/>
                <w:sz w:val="22"/>
                <w:szCs w:val="22"/>
              </w:rPr>
            </w:pPr>
            <w:r w:rsidRPr="00D3492C">
              <w:rPr>
                <w:rFonts w:ascii="Lato" w:hAnsi="Lato"/>
                <w:b w:val="0"/>
                <w:bCs w:val="0"/>
                <w:sz w:val="22"/>
                <w:szCs w:val="22"/>
                <w:highlight w:val="yellow"/>
              </w:rPr>
              <w:t>Yes</w:t>
            </w:r>
            <w:r w:rsidRPr="00D3492C">
              <w:rPr>
                <w:rFonts w:ascii="Lato" w:hAnsi="Lato"/>
                <w:b w:val="0"/>
                <w:bCs w:val="0"/>
                <w:sz w:val="22"/>
                <w:szCs w:val="22"/>
              </w:rPr>
              <w:t xml:space="preserve">   |   No</w:t>
            </w:r>
          </w:p>
        </w:tc>
      </w:tr>
      <w:tr w:rsidR="00DA3DE2" w:rsidRPr="00D3492C" w14:paraId="3A14E487"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6065BE24" w14:textId="74CEF836" w:rsidR="00DA3DE2" w:rsidRPr="00D3492C" w:rsidRDefault="00DA3DE2" w:rsidP="004323E2">
            <w:pPr>
              <w:rPr>
                <w:rFonts w:ascii="Lato" w:hAnsi="Lato"/>
                <w:b w:val="0"/>
                <w:bCs w:val="0"/>
                <w:sz w:val="22"/>
                <w:szCs w:val="22"/>
              </w:rPr>
            </w:pPr>
            <w:r w:rsidRPr="00D3492C">
              <w:rPr>
                <w:rFonts w:ascii="Lato" w:hAnsi="Lato"/>
                <w:b w:val="0"/>
                <w:bCs w:val="0"/>
                <w:sz w:val="22"/>
                <w:szCs w:val="22"/>
              </w:rPr>
              <w:t xml:space="preserve">Works effectively as a team member  </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3A3C65A9" w14:textId="507E6949" w:rsidR="00DA3DE2" w:rsidRPr="00D3492C" w:rsidRDefault="00DA3DE2" w:rsidP="004323E2">
            <w:pPr>
              <w:ind w:right="301"/>
              <w:jc w:val="center"/>
              <w:rPr>
                <w:rFonts w:ascii="Lato" w:hAnsi="Lato"/>
                <w:b w:val="0"/>
                <w:bCs w:val="0"/>
                <w:sz w:val="22"/>
                <w:szCs w:val="22"/>
              </w:rPr>
            </w:pPr>
            <w:r w:rsidRPr="00D3492C">
              <w:rPr>
                <w:rFonts w:ascii="Lato" w:hAnsi="Lato"/>
                <w:b w:val="0"/>
                <w:bCs w:val="0"/>
                <w:sz w:val="22"/>
                <w:szCs w:val="22"/>
                <w:highlight w:val="yellow"/>
              </w:rPr>
              <w:t>Yes</w:t>
            </w:r>
            <w:r w:rsidRPr="00D3492C">
              <w:rPr>
                <w:rFonts w:ascii="Lato" w:hAnsi="Lato"/>
                <w:b w:val="0"/>
                <w:bCs w:val="0"/>
                <w:sz w:val="22"/>
                <w:szCs w:val="22"/>
              </w:rPr>
              <w:t xml:space="preserve">   |   No</w:t>
            </w:r>
          </w:p>
        </w:tc>
      </w:tr>
      <w:tr w:rsidR="00DA3DE2" w:rsidRPr="00D3492C" w14:paraId="229A793F"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auto"/>
            <w:vAlign w:val="center"/>
          </w:tcPr>
          <w:p w14:paraId="1D7EDE69" w14:textId="6C741ECD" w:rsidR="00DA3DE2" w:rsidRPr="00D3492C" w:rsidRDefault="00DA3DE2" w:rsidP="004323E2">
            <w:pPr>
              <w:rPr>
                <w:rFonts w:ascii="Lato" w:hAnsi="Lato"/>
                <w:b w:val="0"/>
                <w:bCs w:val="0"/>
                <w:sz w:val="22"/>
                <w:szCs w:val="22"/>
              </w:rPr>
            </w:pPr>
            <w:r w:rsidRPr="00D3492C">
              <w:rPr>
                <w:rFonts w:ascii="Lato" w:hAnsi="Lato"/>
                <w:b w:val="0"/>
                <w:bCs w:val="0"/>
                <w:sz w:val="22"/>
                <w:szCs w:val="22"/>
              </w:rPr>
              <w:t>Active shadowing of an event leader/chief judge/referee</w:t>
            </w:r>
          </w:p>
        </w:tc>
        <w:tc>
          <w:tcPr>
            <w:cnfStyle w:val="000100000000" w:firstRow="0" w:lastRow="0" w:firstColumn="0" w:lastColumn="1" w:oddVBand="0" w:evenVBand="0" w:oddHBand="0" w:evenHBand="0" w:firstRowFirstColumn="0" w:firstRowLastColumn="0" w:lastRowFirstColumn="0" w:lastRowLastColumn="0"/>
            <w:tcW w:w="992" w:type="pct"/>
            <w:shd w:val="clear" w:color="auto" w:fill="auto"/>
            <w:vAlign w:val="center"/>
          </w:tcPr>
          <w:p w14:paraId="27271D44" w14:textId="12B79223" w:rsidR="00DA3DE2" w:rsidRPr="00D3492C" w:rsidRDefault="00DA3DE2" w:rsidP="004323E2">
            <w:pPr>
              <w:ind w:right="301"/>
              <w:jc w:val="center"/>
              <w:rPr>
                <w:rFonts w:ascii="Lato" w:hAnsi="Lato"/>
                <w:b w:val="0"/>
                <w:bCs w:val="0"/>
                <w:sz w:val="22"/>
                <w:szCs w:val="22"/>
              </w:rPr>
            </w:pPr>
            <w:r w:rsidRPr="00D3492C">
              <w:rPr>
                <w:rFonts w:ascii="Lato" w:hAnsi="Lato"/>
                <w:b w:val="0"/>
                <w:bCs w:val="0"/>
                <w:sz w:val="22"/>
                <w:szCs w:val="22"/>
                <w:highlight w:val="yellow"/>
              </w:rPr>
              <w:t>Yes</w:t>
            </w:r>
            <w:r w:rsidRPr="00D3492C">
              <w:rPr>
                <w:rFonts w:ascii="Lato" w:hAnsi="Lato"/>
                <w:b w:val="0"/>
                <w:bCs w:val="0"/>
                <w:sz w:val="22"/>
                <w:szCs w:val="22"/>
              </w:rPr>
              <w:t xml:space="preserve">   |   No</w:t>
            </w:r>
          </w:p>
        </w:tc>
      </w:tr>
      <w:tr w:rsidR="00B01381" w:rsidRPr="00D3492C" w14:paraId="2B999E46" w14:textId="77777777" w:rsidTr="0013518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tcBorders>
            <w:vAlign w:val="center"/>
          </w:tcPr>
          <w:p w14:paraId="79288856" w14:textId="58687BB9" w:rsidR="009D394B" w:rsidRPr="00D3492C" w:rsidRDefault="00DA3DE2" w:rsidP="003E0601">
            <w:pPr>
              <w:spacing w:before="120"/>
              <w:rPr>
                <w:rFonts w:ascii="Lato" w:hAnsi="Lato"/>
                <w:b w:val="0"/>
                <w:bCs w:val="0"/>
                <w:color w:val="EE0000"/>
                <w:sz w:val="22"/>
                <w:szCs w:val="22"/>
              </w:rPr>
            </w:pPr>
            <w:r w:rsidRPr="00D3492C">
              <w:rPr>
                <w:rFonts w:ascii="Lato" w:hAnsi="Lato"/>
                <w:b w:val="0"/>
                <w:bCs w:val="0"/>
                <w:sz w:val="22"/>
                <w:szCs w:val="22"/>
              </w:rPr>
              <w:t xml:space="preserve">Please provide supportive/constructive feedback on the above </w:t>
            </w:r>
            <w:r w:rsidR="003E0601" w:rsidRPr="00D3492C">
              <w:rPr>
                <w:rFonts w:ascii="Lato" w:hAnsi="Lato"/>
                <w:b w:val="0"/>
                <w:bCs w:val="0"/>
                <w:color w:val="EE0000"/>
                <w:sz w:val="22"/>
                <w:szCs w:val="22"/>
              </w:rPr>
              <w:t>e.g. consider what the official did well</w:t>
            </w:r>
          </w:p>
          <w:p w14:paraId="1289FC9D" w14:textId="2286E4C0" w:rsidR="009D394B" w:rsidRPr="00D3492C" w:rsidRDefault="00B52E63" w:rsidP="0013518A">
            <w:pPr>
              <w:pStyle w:val="ListParagraph"/>
              <w:numPr>
                <w:ilvl w:val="0"/>
                <w:numId w:val="10"/>
              </w:numPr>
              <w:ind w:hanging="333"/>
              <w:rPr>
                <w:rFonts w:ascii="Lato" w:hAnsi="Lato"/>
                <w:b w:val="0"/>
                <w:bCs w:val="0"/>
                <w:sz w:val="22"/>
                <w:szCs w:val="22"/>
              </w:rPr>
            </w:pPr>
            <w:r w:rsidRPr="00D3492C">
              <w:rPr>
                <w:rFonts w:ascii="Lato" w:hAnsi="Lato"/>
                <w:b w:val="0"/>
                <w:bCs w:val="0"/>
                <w:sz w:val="22"/>
                <w:szCs w:val="22"/>
              </w:rPr>
              <w:t>Returned times taken quickly and accurately</w:t>
            </w:r>
            <w:r w:rsidR="00256345" w:rsidRPr="00D3492C">
              <w:rPr>
                <w:rFonts w:ascii="Lato" w:hAnsi="Lato"/>
                <w:b w:val="0"/>
                <w:bCs w:val="0"/>
                <w:sz w:val="22"/>
                <w:szCs w:val="22"/>
              </w:rPr>
              <w:t>, showing time</w:t>
            </w:r>
            <w:r w:rsidR="00394BF5" w:rsidRPr="00D3492C">
              <w:rPr>
                <w:rFonts w:ascii="Lato" w:hAnsi="Lato"/>
                <w:b w:val="0"/>
                <w:bCs w:val="0"/>
                <w:sz w:val="22"/>
                <w:szCs w:val="22"/>
              </w:rPr>
              <w:t xml:space="preserve">(s) </w:t>
            </w:r>
            <w:r w:rsidR="00256345" w:rsidRPr="00D3492C">
              <w:rPr>
                <w:rFonts w:ascii="Lato" w:hAnsi="Lato"/>
                <w:b w:val="0"/>
                <w:bCs w:val="0"/>
                <w:sz w:val="22"/>
                <w:szCs w:val="22"/>
              </w:rPr>
              <w:t xml:space="preserve">recorded on stopwatch promptly </w:t>
            </w:r>
            <w:r w:rsidR="00394BF5" w:rsidRPr="00D3492C">
              <w:rPr>
                <w:rFonts w:ascii="Lato" w:hAnsi="Lato"/>
                <w:b w:val="0"/>
                <w:bCs w:val="0"/>
                <w:sz w:val="22"/>
                <w:szCs w:val="22"/>
              </w:rPr>
              <w:t>to chief timekeeper</w:t>
            </w:r>
          </w:p>
          <w:p w14:paraId="06E67A60" w14:textId="6547A152" w:rsidR="00DA3DE2" w:rsidRPr="00D3492C" w:rsidRDefault="00256345" w:rsidP="0013518A">
            <w:pPr>
              <w:pStyle w:val="ListParagraph"/>
              <w:numPr>
                <w:ilvl w:val="0"/>
                <w:numId w:val="10"/>
              </w:numPr>
              <w:ind w:hanging="333"/>
              <w:rPr>
                <w:rFonts w:ascii="Lato" w:hAnsi="Lato"/>
                <w:b w:val="0"/>
                <w:bCs w:val="0"/>
                <w:sz w:val="22"/>
                <w:szCs w:val="22"/>
              </w:rPr>
            </w:pPr>
            <w:r w:rsidRPr="00D3492C">
              <w:rPr>
                <w:rFonts w:ascii="Lato" w:hAnsi="Lato"/>
                <w:b w:val="0"/>
                <w:bCs w:val="0"/>
                <w:sz w:val="22"/>
                <w:szCs w:val="22"/>
              </w:rPr>
              <w:t xml:space="preserve">Showed good understanding of photofinish functions and </w:t>
            </w:r>
            <w:r w:rsidR="008870B6" w:rsidRPr="00D3492C">
              <w:rPr>
                <w:rFonts w:ascii="Lato" w:hAnsi="Lato"/>
                <w:b w:val="0"/>
                <w:bCs w:val="0"/>
                <w:sz w:val="22"/>
                <w:szCs w:val="22"/>
              </w:rPr>
              <w:t>worked well with track</w:t>
            </w:r>
            <w:r w:rsidR="00D3492C">
              <w:rPr>
                <w:rFonts w:ascii="Lato" w:hAnsi="Lato"/>
                <w:b w:val="0"/>
                <w:bCs w:val="0"/>
                <w:sz w:val="22"/>
                <w:szCs w:val="22"/>
              </w:rPr>
              <w:t xml:space="preserve"> and </w:t>
            </w:r>
            <w:r w:rsidR="008870B6" w:rsidRPr="00D3492C">
              <w:rPr>
                <w:rFonts w:ascii="Lato" w:hAnsi="Lato"/>
                <w:b w:val="0"/>
                <w:bCs w:val="0"/>
                <w:sz w:val="22"/>
                <w:szCs w:val="22"/>
              </w:rPr>
              <w:t>photofinish colleagues</w:t>
            </w:r>
            <w:r w:rsidRPr="00D3492C">
              <w:rPr>
                <w:rFonts w:ascii="Lato" w:hAnsi="Lato"/>
                <w:b w:val="0"/>
                <w:bCs w:val="0"/>
                <w:sz w:val="22"/>
                <w:szCs w:val="22"/>
              </w:rPr>
              <w:t xml:space="preserve"> </w:t>
            </w:r>
          </w:p>
          <w:p w14:paraId="30AE2A6B" w14:textId="0804BDB4" w:rsidR="00267252" w:rsidRPr="00D3492C" w:rsidRDefault="00267252" w:rsidP="0013518A">
            <w:pPr>
              <w:pStyle w:val="ListParagraph"/>
              <w:numPr>
                <w:ilvl w:val="0"/>
                <w:numId w:val="10"/>
              </w:numPr>
              <w:ind w:hanging="333"/>
              <w:rPr>
                <w:rFonts w:ascii="Lato" w:hAnsi="Lato"/>
                <w:b w:val="0"/>
                <w:bCs w:val="0"/>
                <w:sz w:val="22"/>
                <w:szCs w:val="22"/>
              </w:rPr>
            </w:pPr>
            <w:r w:rsidRPr="00D3492C">
              <w:rPr>
                <w:rFonts w:ascii="Lato" w:hAnsi="Lato"/>
                <w:b w:val="0"/>
                <w:bCs w:val="0"/>
                <w:sz w:val="22"/>
                <w:szCs w:val="22"/>
              </w:rPr>
              <w:t xml:space="preserve">Observed the duties of the chief timekeeper and asked good, </w:t>
            </w:r>
            <w:r w:rsidR="00394BF5" w:rsidRPr="00D3492C">
              <w:rPr>
                <w:rFonts w:ascii="Lato" w:hAnsi="Lato"/>
                <w:b w:val="0"/>
                <w:bCs w:val="0"/>
                <w:sz w:val="22"/>
                <w:szCs w:val="22"/>
              </w:rPr>
              <w:t>relevant</w:t>
            </w:r>
            <w:r w:rsidRPr="00D3492C">
              <w:rPr>
                <w:rFonts w:ascii="Lato" w:hAnsi="Lato"/>
                <w:b w:val="0"/>
                <w:bCs w:val="0"/>
                <w:sz w:val="22"/>
                <w:szCs w:val="22"/>
              </w:rPr>
              <w:t xml:space="preserve"> questions on what the role involves </w:t>
            </w:r>
            <w:r w:rsidR="002F03AD" w:rsidRPr="00D3492C">
              <w:rPr>
                <w:rFonts w:ascii="Lato" w:hAnsi="Lato"/>
                <w:b w:val="0"/>
                <w:bCs w:val="0"/>
                <w:sz w:val="22"/>
                <w:szCs w:val="22"/>
              </w:rPr>
              <w:t xml:space="preserve">e.g. recording times on the results pad, signalling to starter before each race </w:t>
            </w:r>
          </w:p>
          <w:p w14:paraId="0E605090" w14:textId="32D8EC1F" w:rsidR="00DA3DE2" w:rsidRPr="00D3492C" w:rsidRDefault="00910FAF" w:rsidP="0013518A">
            <w:pPr>
              <w:pStyle w:val="ListParagraph"/>
              <w:numPr>
                <w:ilvl w:val="0"/>
                <w:numId w:val="10"/>
              </w:numPr>
              <w:ind w:hanging="333"/>
              <w:rPr>
                <w:rFonts w:ascii="Lato" w:hAnsi="Lato"/>
                <w:b w:val="0"/>
                <w:bCs w:val="0"/>
                <w:sz w:val="22"/>
                <w:szCs w:val="22"/>
              </w:rPr>
            </w:pPr>
            <w:r w:rsidRPr="00D3492C">
              <w:rPr>
                <w:rFonts w:ascii="Lato" w:hAnsi="Lato"/>
                <w:b w:val="0"/>
                <w:bCs w:val="0"/>
                <w:sz w:val="22"/>
                <w:szCs w:val="22"/>
              </w:rPr>
              <w:t xml:space="preserve">Try to stand a few metres back from start/finish line when calling out lap times </w:t>
            </w:r>
          </w:p>
          <w:p w14:paraId="5D0BDFE8" w14:textId="38EE5FFC" w:rsidR="00DA3DE2" w:rsidRPr="00D3492C" w:rsidRDefault="000D718E" w:rsidP="002F03AD">
            <w:pPr>
              <w:pStyle w:val="ListParagraph"/>
              <w:numPr>
                <w:ilvl w:val="0"/>
                <w:numId w:val="10"/>
              </w:numPr>
              <w:ind w:hanging="333"/>
              <w:rPr>
                <w:rFonts w:ascii="Lato" w:hAnsi="Lato"/>
                <w:b w:val="0"/>
                <w:bCs w:val="0"/>
                <w:sz w:val="22"/>
                <w:szCs w:val="22"/>
              </w:rPr>
            </w:pPr>
            <w:r w:rsidRPr="00D3492C">
              <w:rPr>
                <w:rFonts w:ascii="Lato" w:hAnsi="Lato"/>
                <w:b w:val="0"/>
                <w:bCs w:val="0"/>
                <w:sz w:val="22"/>
                <w:szCs w:val="22"/>
              </w:rPr>
              <w:t xml:space="preserve">Try to gain experience in some ancillary roles e.g. timekeeping steward to broaden knowledge of the timekeeping discipline </w:t>
            </w:r>
          </w:p>
        </w:tc>
      </w:tr>
    </w:tbl>
    <w:p w14:paraId="245E569C" w14:textId="50C40A4C" w:rsidR="00A77001" w:rsidRPr="00D3492C" w:rsidRDefault="00A77001">
      <w:pPr>
        <w:rPr>
          <w:rFonts w:ascii="Lato" w:hAnsi="Lato"/>
          <w:sz w:val="16"/>
          <w:szCs w:val="16"/>
        </w:rPr>
      </w:pPr>
    </w:p>
    <w:tbl>
      <w:tblPr>
        <w:tblStyle w:val="GridTable6Colorful"/>
        <w:tblW w:w="5485" w:type="pct"/>
        <w:tblInd w:w="-1083" w:type="dxa"/>
        <w:tblLook w:val="01E0" w:firstRow="1" w:lastRow="1" w:firstColumn="1" w:lastColumn="1" w:noHBand="0" w:noVBand="0"/>
      </w:tblPr>
      <w:tblGrid>
        <w:gridCol w:w="8592"/>
        <w:gridCol w:w="2126"/>
      </w:tblGrid>
      <w:tr w:rsidR="00F60742" w:rsidRPr="00D3492C" w14:paraId="2ADA9D4A" w14:textId="77777777" w:rsidTr="0013518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B4C6E7" w:themeFill="accent1" w:themeFillTint="66"/>
            <w:vAlign w:val="center"/>
          </w:tcPr>
          <w:p w14:paraId="5CAB1893" w14:textId="20215A2A" w:rsidR="00F60742" w:rsidRPr="00D3492C" w:rsidRDefault="00C3108B" w:rsidP="00F60742">
            <w:pPr>
              <w:jc w:val="center"/>
              <w:rPr>
                <w:rFonts w:ascii="Lato" w:hAnsi="Lato"/>
                <w:sz w:val="22"/>
                <w:szCs w:val="22"/>
              </w:rPr>
            </w:pPr>
            <w:r w:rsidRPr="00D3492C">
              <w:rPr>
                <w:rFonts w:ascii="Lato" w:hAnsi="Lato"/>
                <w:sz w:val="22"/>
                <w:szCs w:val="22"/>
              </w:rPr>
              <w:t xml:space="preserve">FOR </w:t>
            </w:r>
            <w:r w:rsidR="00F60742" w:rsidRPr="00D3492C">
              <w:rPr>
                <w:rFonts w:ascii="Lato" w:hAnsi="Lato"/>
                <w:sz w:val="22"/>
                <w:szCs w:val="22"/>
              </w:rPr>
              <w:t xml:space="preserve">FIELD ONLY </w:t>
            </w:r>
          </w:p>
        </w:tc>
      </w:tr>
      <w:tr w:rsidR="00F60742" w:rsidRPr="00D3492C" w14:paraId="092D87E6"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vAlign w:val="center"/>
          </w:tcPr>
          <w:p w14:paraId="5B19C77A" w14:textId="14D82507" w:rsidR="00F60742" w:rsidRPr="00D3492C" w:rsidRDefault="00F60742" w:rsidP="00F60742">
            <w:pPr>
              <w:rPr>
                <w:rFonts w:ascii="Lato" w:hAnsi="Lato"/>
                <w:b w:val="0"/>
                <w:bCs w:val="0"/>
                <w:sz w:val="22"/>
                <w:szCs w:val="22"/>
              </w:rPr>
            </w:pPr>
            <w:r w:rsidRPr="00D3492C">
              <w:rPr>
                <w:rFonts w:ascii="Lato" w:hAnsi="Lato"/>
                <w:b w:val="0"/>
                <w:bCs w:val="0"/>
                <w:sz w:val="22"/>
                <w:szCs w:val="22"/>
              </w:rPr>
              <w:t>A</w:t>
            </w:r>
            <w:r w:rsidR="00C3108B" w:rsidRPr="00D3492C">
              <w:rPr>
                <w:rFonts w:ascii="Lato" w:hAnsi="Lato"/>
                <w:b w:val="0"/>
                <w:bCs w:val="0"/>
                <w:sz w:val="22"/>
                <w:szCs w:val="22"/>
              </w:rPr>
              <w:t>lways a</w:t>
            </w:r>
            <w:r w:rsidRPr="00D3492C">
              <w:rPr>
                <w:rFonts w:ascii="Lato" w:hAnsi="Lato"/>
                <w:b w:val="0"/>
                <w:bCs w:val="0"/>
                <w:sz w:val="22"/>
                <w:szCs w:val="22"/>
              </w:rPr>
              <w:t>cknowledges warning horn</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489B4EDE" w14:textId="78857194" w:rsidR="00F60742" w:rsidRPr="00D3492C" w:rsidRDefault="00DA3DE2" w:rsidP="00C3108B">
            <w:pPr>
              <w:ind w:right="301"/>
              <w:jc w:val="center"/>
              <w:rPr>
                <w:rFonts w:ascii="Lato" w:hAnsi="Lato"/>
                <w:b w:val="0"/>
                <w:bCs w:val="0"/>
                <w:sz w:val="22"/>
                <w:szCs w:val="22"/>
              </w:rPr>
            </w:pPr>
            <w:r w:rsidRPr="00D3492C">
              <w:rPr>
                <w:rFonts w:ascii="Lato" w:hAnsi="Lato"/>
                <w:b w:val="0"/>
                <w:bCs w:val="0"/>
                <w:sz w:val="22"/>
                <w:szCs w:val="22"/>
              </w:rPr>
              <w:t>Yes   |   No</w:t>
            </w:r>
          </w:p>
        </w:tc>
      </w:tr>
      <w:tr w:rsidR="00F60742" w:rsidRPr="00D3492C" w14:paraId="5626E179"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55F941BE" w14:textId="234BB8C1" w:rsidR="00F60742" w:rsidRPr="00D3492C" w:rsidRDefault="00F60742" w:rsidP="00F60742">
            <w:pPr>
              <w:rPr>
                <w:rFonts w:ascii="Lato" w:hAnsi="Lato"/>
                <w:b w:val="0"/>
                <w:bCs w:val="0"/>
                <w:sz w:val="22"/>
                <w:szCs w:val="22"/>
              </w:rPr>
            </w:pPr>
            <w:r w:rsidRPr="00D3492C">
              <w:rPr>
                <w:rFonts w:ascii="Lato" w:hAnsi="Lato"/>
                <w:b w:val="0"/>
                <w:bCs w:val="0"/>
                <w:sz w:val="22"/>
                <w:szCs w:val="22"/>
              </w:rPr>
              <w:t>Always faces cage/runway/circle</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2E74E94C" w14:textId="277E8019" w:rsidR="00F60742" w:rsidRPr="00D3492C" w:rsidRDefault="00DA3DE2" w:rsidP="00C3108B">
            <w:pPr>
              <w:ind w:right="301"/>
              <w:jc w:val="center"/>
              <w:rPr>
                <w:rFonts w:ascii="Lato" w:hAnsi="Lato"/>
                <w:b w:val="0"/>
                <w:bCs w:val="0"/>
                <w:sz w:val="22"/>
                <w:szCs w:val="22"/>
              </w:rPr>
            </w:pPr>
            <w:r w:rsidRPr="00D3492C">
              <w:rPr>
                <w:rFonts w:ascii="Lato" w:hAnsi="Lato"/>
                <w:b w:val="0"/>
                <w:bCs w:val="0"/>
                <w:sz w:val="22"/>
                <w:szCs w:val="22"/>
              </w:rPr>
              <w:t>Yes   |   No</w:t>
            </w:r>
          </w:p>
        </w:tc>
      </w:tr>
      <w:tr w:rsidR="00F60742" w:rsidRPr="00D3492C" w14:paraId="744851A4"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tcPr>
          <w:p w14:paraId="66997FB3" w14:textId="1BF4C993" w:rsidR="00C3108B" w:rsidRPr="00D3492C" w:rsidRDefault="00F60742" w:rsidP="0013518A">
            <w:pPr>
              <w:spacing w:before="120"/>
              <w:rPr>
                <w:rFonts w:ascii="Lato" w:hAnsi="Lato"/>
                <w:b w:val="0"/>
                <w:bCs w:val="0"/>
                <w:sz w:val="22"/>
                <w:szCs w:val="22"/>
              </w:rPr>
            </w:pPr>
            <w:r w:rsidRPr="00D3492C">
              <w:rPr>
                <w:rFonts w:ascii="Lato" w:hAnsi="Lato"/>
                <w:b w:val="0"/>
                <w:bCs w:val="0"/>
                <w:sz w:val="22"/>
                <w:szCs w:val="22"/>
              </w:rPr>
              <w:t>Understands process of the lead official for all throws events</w:t>
            </w:r>
            <w:r w:rsidR="00C3108B" w:rsidRPr="00D3492C">
              <w:rPr>
                <w:rFonts w:ascii="Lato" w:hAnsi="Lato"/>
                <w:b w:val="0"/>
                <w:bCs w:val="0"/>
                <w:sz w:val="22"/>
                <w:szCs w:val="22"/>
              </w:rPr>
              <w:t>:</w:t>
            </w:r>
          </w:p>
          <w:p w14:paraId="45B63618" w14:textId="6C385827" w:rsidR="00C3108B" w:rsidRPr="00D3492C" w:rsidRDefault="00F60742" w:rsidP="00F60742">
            <w:pPr>
              <w:rPr>
                <w:rFonts w:ascii="Lato" w:hAnsi="Lato"/>
                <w:b w:val="0"/>
                <w:bCs w:val="0"/>
                <w:sz w:val="22"/>
                <w:szCs w:val="22"/>
              </w:rPr>
            </w:pPr>
            <w:r w:rsidRPr="00D3492C">
              <w:rPr>
                <w:rFonts w:ascii="Lato" w:hAnsi="Lato"/>
                <w:b w:val="0"/>
                <w:bCs w:val="0"/>
                <w:sz w:val="22"/>
                <w:szCs w:val="22"/>
              </w:rPr>
              <w:t>(1) call athlete(s) up</w:t>
            </w:r>
          </w:p>
          <w:p w14:paraId="04DD80A3" w14:textId="77777777" w:rsidR="00C3108B" w:rsidRPr="00D3492C" w:rsidRDefault="00F60742" w:rsidP="00F60742">
            <w:pPr>
              <w:rPr>
                <w:rFonts w:ascii="Lato" w:hAnsi="Lato"/>
                <w:b w:val="0"/>
                <w:bCs w:val="0"/>
                <w:sz w:val="22"/>
                <w:szCs w:val="22"/>
              </w:rPr>
            </w:pPr>
            <w:r w:rsidRPr="00D3492C">
              <w:rPr>
                <w:rFonts w:ascii="Lato" w:hAnsi="Lato"/>
                <w:b w:val="0"/>
                <w:bCs w:val="0"/>
                <w:sz w:val="22"/>
                <w:szCs w:val="22"/>
              </w:rPr>
              <w:t>(2) blow warning horn (long-throw events only) or signal to all sector judges</w:t>
            </w:r>
          </w:p>
          <w:p w14:paraId="431B57AF" w14:textId="77777777" w:rsidR="00C3108B" w:rsidRPr="00D3492C" w:rsidRDefault="00F60742" w:rsidP="00F60742">
            <w:pPr>
              <w:rPr>
                <w:rFonts w:ascii="Lato" w:hAnsi="Lato"/>
                <w:b w:val="0"/>
                <w:bCs w:val="0"/>
                <w:sz w:val="22"/>
                <w:szCs w:val="22"/>
              </w:rPr>
            </w:pPr>
            <w:r w:rsidRPr="00D3492C">
              <w:rPr>
                <w:rFonts w:ascii="Lato" w:hAnsi="Lato"/>
                <w:b w:val="0"/>
                <w:bCs w:val="0"/>
                <w:sz w:val="22"/>
                <w:szCs w:val="22"/>
              </w:rPr>
              <w:t>(3) receive acknowledgement by all sector judges</w:t>
            </w:r>
          </w:p>
          <w:p w14:paraId="3FB675D7" w14:textId="5F0E4FE1" w:rsidR="00F60742" w:rsidRPr="00D3492C" w:rsidRDefault="00F60742" w:rsidP="00F60742">
            <w:pPr>
              <w:rPr>
                <w:rFonts w:ascii="Lato" w:hAnsi="Lato"/>
                <w:b w:val="0"/>
                <w:bCs w:val="0"/>
                <w:sz w:val="22"/>
                <w:szCs w:val="22"/>
              </w:rPr>
            </w:pPr>
            <w:r w:rsidRPr="00D3492C">
              <w:rPr>
                <w:rFonts w:ascii="Lato" w:hAnsi="Lato"/>
                <w:b w:val="0"/>
                <w:bCs w:val="0"/>
                <w:sz w:val="22"/>
                <w:szCs w:val="22"/>
              </w:rPr>
              <w:t>(4) allow athlete to proceed onto runway/into cage or circle</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3BF9AC00" w14:textId="02F487FE" w:rsidR="00F60742" w:rsidRPr="00D3492C" w:rsidRDefault="00DA3DE2" w:rsidP="00C3108B">
            <w:pPr>
              <w:ind w:right="301"/>
              <w:jc w:val="center"/>
              <w:rPr>
                <w:rFonts w:ascii="Lato" w:hAnsi="Lato"/>
                <w:b w:val="0"/>
                <w:bCs w:val="0"/>
                <w:sz w:val="22"/>
                <w:szCs w:val="22"/>
              </w:rPr>
            </w:pPr>
            <w:r w:rsidRPr="00D3492C">
              <w:rPr>
                <w:rFonts w:ascii="Lato" w:hAnsi="Lato"/>
                <w:b w:val="0"/>
                <w:bCs w:val="0"/>
                <w:sz w:val="22"/>
                <w:szCs w:val="22"/>
              </w:rPr>
              <w:t>Yes   |   No</w:t>
            </w:r>
          </w:p>
        </w:tc>
      </w:tr>
      <w:tr w:rsidR="00F60742" w:rsidRPr="00D3492C" w14:paraId="77ADAB43"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4" w:space="0" w:color="666666" w:themeColor="text1" w:themeTint="99"/>
            </w:tcBorders>
            <w:shd w:val="clear" w:color="auto" w:fill="FFFFFF" w:themeFill="background1"/>
          </w:tcPr>
          <w:p w14:paraId="461D936E" w14:textId="0E9AB492" w:rsidR="002F03AD" w:rsidRPr="00D3492C" w:rsidRDefault="00C3108B" w:rsidP="00737171">
            <w:pPr>
              <w:spacing w:before="120"/>
              <w:rPr>
                <w:rFonts w:ascii="Lato" w:hAnsi="Lato"/>
                <w:b w:val="0"/>
                <w:bCs w:val="0"/>
                <w:sz w:val="22"/>
                <w:szCs w:val="22"/>
              </w:rPr>
            </w:pPr>
            <w:r w:rsidRPr="00D3492C">
              <w:rPr>
                <w:rFonts w:ascii="Lato" w:hAnsi="Lato"/>
                <w:b w:val="0"/>
                <w:bCs w:val="0"/>
                <w:sz w:val="22"/>
                <w:szCs w:val="22"/>
              </w:rPr>
              <w:t xml:space="preserve">Any additional comments </w:t>
            </w:r>
          </w:p>
        </w:tc>
      </w:tr>
      <w:tr w:rsidR="0013518A" w:rsidRPr="00D3492C" w14:paraId="28347BFD"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4C6E7" w:themeFill="accent1" w:themeFillTint="66"/>
            <w:vAlign w:val="center"/>
          </w:tcPr>
          <w:p w14:paraId="792F5749" w14:textId="5BA12CA4" w:rsidR="0013518A" w:rsidRPr="00D3492C" w:rsidRDefault="0013518A" w:rsidP="004323E2">
            <w:pPr>
              <w:jc w:val="center"/>
              <w:rPr>
                <w:rFonts w:ascii="Lato" w:hAnsi="Lato"/>
                <w:sz w:val="22"/>
                <w:szCs w:val="22"/>
              </w:rPr>
            </w:pPr>
            <w:r w:rsidRPr="00D3492C">
              <w:rPr>
                <w:rFonts w:ascii="Lato" w:hAnsi="Lato"/>
                <w:sz w:val="22"/>
                <w:szCs w:val="22"/>
              </w:rPr>
              <w:t xml:space="preserve">FOR TIMEKEEPING ONLY </w:t>
            </w:r>
          </w:p>
        </w:tc>
      </w:tr>
      <w:tr w:rsidR="00C3108B" w:rsidRPr="00D3492C" w14:paraId="17D04A57" w14:textId="77777777" w:rsidTr="0013518A">
        <w:tblPrEx>
          <w:tblBorders>
            <w:insideV w:val="none" w:sz="0" w:space="0" w:color="auto"/>
          </w:tblBorders>
        </w:tblPrEx>
        <w:trPr>
          <w:trHeight w:val="397"/>
        </w:trPr>
        <w:tc>
          <w:tcPr>
            <w:cnfStyle w:val="001000000000" w:firstRow="0" w:lastRow="0" w:firstColumn="1" w:lastColumn="0" w:oddVBand="0" w:evenVBand="0" w:oddHBand="0" w:evenHBand="0" w:firstRowFirstColumn="0" w:firstRowLastColumn="0" w:lastRowFirstColumn="0" w:lastRowLastColumn="0"/>
            <w:tcW w:w="4008" w:type="pct"/>
            <w:tcBorders>
              <w:right w:val="single" w:sz="4" w:space="0" w:color="666666" w:themeColor="text1" w:themeTint="99"/>
            </w:tcBorders>
            <w:shd w:val="clear" w:color="auto" w:fill="FFFFFF" w:themeFill="background1"/>
            <w:vAlign w:val="center"/>
          </w:tcPr>
          <w:p w14:paraId="0D2E4FD5" w14:textId="3A99E526" w:rsidR="00C3108B" w:rsidRPr="00D3492C" w:rsidRDefault="00C3108B" w:rsidP="004323E2">
            <w:pPr>
              <w:rPr>
                <w:rFonts w:ascii="Lato" w:hAnsi="Lato"/>
                <w:sz w:val="22"/>
                <w:szCs w:val="22"/>
              </w:rPr>
            </w:pPr>
            <w:r w:rsidRPr="00D3492C">
              <w:rPr>
                <w:rFonts w:ascii="Lato" w:hAnsi="Lato"/>
                <w:b w:val="0"/>
                <w:sz w:val="22"/>
                <w:szCs w:val="22"/>
              </w:rPr>
              <w:t>Photofinish or manual analysis (please indicate which)</w:t>
            </w:r>
          </w:p>
        </w:tc>
        <w:tc>
          <w:tcPr>
            <w:cnfStyle w:val="000100000000" w:firstRow="0" w:lastRow="0" w:firstColumn="0" w:lastColumn="1" w:oddVBand="0" w:evenVBand="0" w:oddHBand="0" w:evenHBand="0" w:firstRowFirstColumn="0" w:firstRowLastColumn="0" w:lastRowFirstColumn="0" w:lastRowLastColumn="0"/>
            <w:tcW w:w="992" w:type="pct"/>
            <w:tcBorders>
              <w:left w:val="single" w:sz="4" w:space="0" w:color="666666" w:themeColor="text1" w:themeTint="99"/>
            </w:tcBorders>
            <w:shd w:val="clear" w:color="auto" w:fill="FFFFFF" w:themeFill="background1"/>
            <w:vAlign w:val="center"/>
          </w:tcPr>
          <w:p w14:paraId="44B967CF" w14:textId="2A572673" w:rsidR="00C3108B" w:rsidRPr="00D3492C" w:rsidRDefault="00C3108B" w:rsidP="004323E2">
            <w:pPr>
              <w:ind w:right="301"/>
              <w:jc w:val="center"/>
              <w:rPr>
                <w:rFonts w:ascii="Lato" w:hAnsi="Lato"/>
                <w:b w:val="0"/>
                <w:bCs w:val="0"/>
                <w:sz w:val="22"/>
                <w:szCs w:val="22"/>
              </w:rPr>
            </w:pPr>
            <w:r w:rsidRPr="00D3492C">
              <w:rPr>
                <w:rFonts w:ascii="Lato" w:hAnsi="Lato"/>
                <w:b w:val="0"/>
                <w:bCs w:val="0"/>
                <w:sz w:val="22"/>
                <w:szCs w:val="22"/>
                <w:highlight w:val="yellow"/>
              </w:rPr>
              <w:t>PF</w:t>
            </w:r>
            <w:r w:rsidRPr="00D3492C">
              <w:rPr>
                <w:rFonts w:ascii="Lato" w:hAnsi="Lato"/>
                <w:b w:val="0"/>
                <w:bCs w:val="0"/>
                <w:sz w:val="22"/>
                <w:szCs w:val="22"/>
              </w:rPr>
              <w:t xml:space="preserve"> </w:t>
            </w:r>
            <w:r w:rsidR="00DA3DE2" w:rsidRPr="00D3492C">
              <w:rPr>
                <w:rFonts w:ascii="Lato" w:hAnsi="Lato"/>
                <w:b w:val="0"/>
                <w:bCs w:val="0"/>
                <w:sz w:val="22"/>
                <w:szCs w:val="22"/>
              </w:rPr>
              <w:t xml:space="preserve"> | </w:t>
            </w:r>
            <w:r w:rsidRPr="00D3492C">
              <w:rPr>
                <w:rFonts w:ascii="Lato" w:hAnsi="Lato"/>
                <w:b w:val="0"/>
                <w:bCs w:val="0"/>
                <w:sz w:val="22"/>
                <w:szCs w:val="22"/>
              </w:rPr>
              <w:t xml:space="preserve"> manual</w:t>
            </w:r>
          </w:p>
        </w:tc>
      </w:tr>
      <w:tr w:rsidR="00C3108B" w:rsidRPr="00D3492C" w14:paraId="5E8E9889" w14:textId="77777777" w:rsidTr="0013518A">
        <w:tblPrEx>
          <w:tblBorders>
            <w:insideV w:val="none" w:sz="0" w:space="0" w:color="auto"/>
          </w:tblBorders>
        </w:tblPrEx>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tcBorders>
              <w:top w:val="none" w:sz="0" w:space="0" w:color="auto"/>
              <w:right w:val="single" w:sz="4" w:space="0" w:color="666666" w:themeColor="text1" w:themeTint="99"/>
            </w:tcBorders>
            <w:shd w:val="clear" w:color="auto" w:fill="FFFFFF" w:themeFill="background1"/>
            <w:vAlign w:val="center"/>
          </w:tcPr>
          <w:p w14:paraId="6549B52E" w14:textId="79EEB551" w:rsidR="00C3108B" w:rsidRPr="00D3492C" w:rsidRDefault="00C3108B" w:rsidP="00C3108B">
            <w:pPr>
              <w:rPr>
                <w:rFonts w:ascii="Lato" w:hAnsi="Lato"/>
                <w:sz w:val="22"/>
                <w:szCs w:val="22"/>
              </w:rPr>
            </w:pPr>
            <w:r w:rsidRPr="00D3492C">
              <w:rPr>
                <w:rFonts w:ascii="Lato" w:hAnsi="Lato"/>
                <w:b w:val="0"/>
                <w:sz w:val="22"/>
                <w:szCs w:val="22"/>
              </w:rPr>
              <w:t>Was the accuracy of times within 0.10secs, 80% or above</w:t>
            </w:r>
          </w:p>
        </w:tc>
        <w:tc>
          <w:tcPr>
            <w:cnfStyle w:val="000100000000" w:firstRow="0" w:lastRow="0" w:firstColumn="0" w:lastColumn="1" w:oddVBand="0" w:evenVBand="0" w:oddHBand="0" w:evenHBand="0" w:firstRowFirstColumn="0" w:firstRowLastColumn="0" w:lastRowFirstColumn="0" w:lastRowLastColumn="0"/>
            <w:tcW w:w="992" w:type="pct"/>
            <w:tcBorders>
              <w:top w:val="none" w:sz="0" w:space="0" w:color="auto"/>
              <w:left w:val="single" w:sz="4" w:space="0" w:color="666666" w:themeColor="text1" w:themeTint="99"/>
            </w:tcBorders>
            <w:shd w:val="clear" w:color="auto" w:fill="FFFFFF" w:themeFill="background1"/>
            <w:vAlign w:val="center"/>
          </w:tcPr>
          <w:p w14:paraId="57B8908F" w14:textId="578365EB" w:rsidR="00C3108B" w:rsidRPr="00D3492C" w:rsidRDefault="00DA3DE2" w:rsidP="00C3108B">
            <w:pPr>
              <w:ind w:right="301"/>
              <w:jc w:val="center"/>
              <w:rPr>
                <w:rFonts w:ascii="Lato" w:hAnsi="Lato"/>
                <w:b w:val="0"/>
                <w:bCs w:val="0"/>
                <w:sz w:val="22"/>
                <w:szCs w:val="22"/>
              </w:rPr>
            </w:pPr>
            <w:r w:rsidRPr="00D3492C">
              <w:rPr>
                <w:rFonts w:ascii="Lato" w:hAnsi="Lato"/>
                <w:b w:val="0"/>
                <w:bCs w:val="0"/>
                <w:sz w:val="22"/>
                <w:szCs w:val="22"/>
                <w:highlight w:val="yellow"/>
              </w:rPr>
              <w:t>Yes</w:t>
            </w:r>
            <w:r w:rsidRPr="00D3492C">
              <w:rPr>
                <w:rFonts w:ascii="Lato" w:hAnsi="Lato"/>
                <w:b w:val="0"/>
                <w:bCs w:val="0"/>
                <w:sz w:val="22"/>
                <w:szCs w:val="22"/>
              </w:rPr>
              <w:t xml:space="preserve">   |   No</w:t>
            </w:r>
          </w:p>
        </w:tc>
      </w:tr>
    </w:tbl>
    <w:p w14:paraId="1C57C8ED" w14:textId="4A2DFEAD" w:rsidR="0024008B" w:rsidRPr="00D3492C" w:rsidRDefault="003E7A39" w:rsidP="000E2FF2">
      <w:pPr>
        <w:ind w:left="-1276" w:right="-993"/>
        <w:jc w:val="center"/>
        <w:rPr>
          <w:rFonts w:ascii="Lato" w:hAnsi="Lato"/>
          <w:b/>
          <w:bCs/>
          <w:sz w:val="22"/>
          <w:szCs w:val="22"/>
        </w:rPr>
      </w:pPr>
      <w:r w:rsidRPr="00D3492C">
        <w:rPr>
          <w:rFonts w:ascii="Lato" w:hAnsi="Lato"/>
          <w:b/>
          <w:bCs/>
          <w:sz w:val="22"/>
          <w:szCs w:val="22"/>
        </w:rPr>
        <w:t xml:space="preserve">A copy should be sent to the candidate </w:t>
      </w:r>
      <w:r w:rsidR="00746BA6" w:rsidRPr="00D3492C">
        <w:rPr>
          <w:rFonts w:ascii="Lato" w:hAnsi="Lato"/>
          <w:b/>
          <w:bCs/>
          <w:sz w:val="22"/>
          <w:szCs w:val="22"/>
        </w:rPr>
        <w:t>and the</w:t>
      </w:r>
      <w:r w:rsidRPr="00D3492C">
        <w:rPr>
          <w:rFonts w:ascii="Lato" w:hAnsi="Lato"/>
          <w:b/>
          <w:bCs/>
          <w:sz w:val="22"/>
          <w:szCs w:val="22"/>
        </w:rPr>
        <w:t xml:space="preserve"> </w:t>
      </w:r>
      <w:hyperlink r:id="rId10" w:history="1">
        <w:r w:rsidR="00E72387" w:rsidRPr="00D3492C">
          <w:rPr>
            <w:rStyle w:val="Hyperlink"/>
            <w:rFonts w:ascii="Lato" w:hAnsi="Lato"/>
            <w:bCs/>
            <w:sz w:val="22"/>
            <w:szCs w:val="22"/>
          </w:rPr>
          <w:t>County Officials</w:t>
        </w:r>
        <w:r w:rsidR="00A77001" w:rsidRPr="00D3492C">
          <w:rPr>
            <w:rStyle w:val="Hyperlink"/>
            <w:rFonts w:ascii="Lato" w:hAnsi="Lato"/>
            <w:bCs/>
            <w:sz w:val="22"/>
            <w:szCs w:val="22"/>
          </w:rPr>
          <w:t>’</w:t>
        </w:r>
        <w:r w:rsidR="00E72387" w:rsidRPr="00D3492C">
          <w:rPr>
            <w:rStyle w:val="Hyperlink"/>
            <w:rFonts w:ascii="Lato" w:hAnsi="Lato"/>
            <w:bCs/>
            <w:sz w:val="22"/>
            <w:szCs w:val="22"/>
          </w:rPr>
          <w:t xml:space="preserve"> Secretary</w:t>
        </w:r>
      </w:hyperlink>
      <w:r w:rsidR="00E72387" w:rsidRPr="00D3492C">
        <w:rPr>
          <w:rFonts w:ascii="Lato" w:hAnsi="Lato"/>
          <w:b/>
          <w:bCs/>
          <w:sz w:val="22"/>
          <w:szCs w:val="22"/>
        </w:rPr>
        <w:t xml:space="preserve"> (COfSec)</w:t>
      </w:r>
    </w:p>
    <w:p w14:paraId="30158750" w14:textId="0AA848B2" w:rsidR="00773A03" w:rsidRPr="00D3492C" w:rsidRDefault="00773A03" w:rsidP="00773A03">
      <w:pPr>
        <w:ind w:left="-1276"/>
        <w:jc w:val="center"/>
        <w:rPr>
          <w:rFonts w:ascii="Lato" w:hAnsi="Lato"/>
          <w:b/>
          <w:bCs/>
          <w:sz w:val="28"/>
          <w:szCs w:val="28"/>
        </w:rPr>
      </w:pPr>
      <w:r w:rsidRPr="00D3492C">
        <w:rPr>
          <w:rFonts w:ascii="Lato" w:hAnsi="Lato"/>
          <w:b/>
          <w:bCs/>
          <w:sz w:val="28"/>
          <w:szCs w:val="28"/>
        </w:rPr>
        <w:lastRenderedPageBreak/>
        <w:t xml:space="preserve">Guidance Notes </w:t>
      </w:r>
      <w:r w:rsidR="00EE6629" w:rsidRPr="00D3492C">
        <w:rPr>
          <w:rFonts w:ascii="Lato" w:hAnsi="Lato"/>
          <w:b/>
          <w:bCs/>
          <w:sz w:val="28"/>
          <w:szCs w:val="28"/>
        </w:rPr>
        <w:t xml:space="preserve">for Officials completing the feedback sheet </w:t>
      </w:r>
    </w:p>
    <w:p w14:paraId="0E4F3027" w14:textId="77777777" w:rsidR="003A1CE6" w:rsidRPr="00D3492C" w:rsidRDefault="003A1CE6" w:rsidP="000E2FF2">
      <w:pPr>
        <w:rPr>
          <w:rFonts w:ascii="Lato" w:hAnsi="Lato"/>
          <w:b/>
          <w:bCs/>
          <w:u w:val="single"/>
        </w:rPr>
      </w:pPr>
    </w:p>
    <w:p w14:paraId="7C39C5B6" w14:textId="0DBF9065" w:rsidR="003A1CE6" w:rsidRPr="00D3492C" w:rsidRDefault="00081A97" w:rsidP="007B25DA">
      <w:pPr>
        <w:pStyle w:val="ListParagraph"/>
        <w:numPr>
          <w:ilvl w:val="0"/>
          <w:numId w:val="10"/>
        </w:numPr>
        <w:spacing w:after="240"/>
        <w:ind w:left="-284" w:right="849" w:hanging="357"/>
        <w:contextualSpacing w:val="0"/>
        <w:rPr>
          <w:rFonts w:ascii="Lato" w:hAnsi="Lato"/>
          <w:u w:val="single"/>
        </w:rPr>
      </w:pPr>
      <w:r w:rsidRPr="00D3492C">
        <w:rPr>
          <w:rFonts w:ascii="Lato" w:hAnsi="Lato"/>
        </w:rPr>
        <w:t xml:space="preserve">A </w:t>
      </w:r>
      <w:r w:rsidR="00B36BB7" w:rsidRPr="00D3492C">
        <w:rPr>
          <w:rFonts w:ascii="Lato" w:hAnsi="Lato"/>
        </w:rPr>
        <w:t>m</w:t>
      </w:r>
      <w:r w:rsidRPr="00D3492C">
        <w:rPr>
          <w:rFonts w:ascii="Lato" w:hAnsi="Lato"/>
        </w:rPr>
        <w:t>inimum of 1 feedback sheet</w:t>
      </w:r>
      <w:r w:rsidR="00B36BB7" w:rsidRPr="00D3492C">
        <w:rPr>
          <w:rFonts w:ascii="Lato" w:hAnsi="Lato"/>
        </w:rPr>
        <w:t xml:space="preserve"> should be </w:t>
      </w:r>
      <w:r w:rsidR="00024189" w:rsidRPr="00D3492C">
        <w:rPr>
          <w:rFonts w:ascii="Lato" w:hAnsi="Lato"/>
        </w:rPr>
        <w:t>completed</w:t>
      </w:r>
      <w:r w:rsidR="00B36BB7" w:rsidRPr="00D3492C">
        <w:rPr>
          <w:rFonts w:ascii="Lato" w:hAnsi="Lato"/>
        </w:rPr>
        <w:t xml:space="preserve"> </w:t>
      </w:r>
      <w:r w:rsidR="00C66085" w:rsidRPr="00D3492C">
        <w:rPr>
          <w:rFonts w:ascii="Lato" w:hAnsi="Lato"/>
        </w:rPr>
        <w:t>to upgrade</w:t>
      </w:r>
      <w:r w:rsidR="00B36BB7" w:rsidRPr="00D3492C">
        <w:rPr>
          <w:rFonts w:ascii="Lato" w:hAnsi="Lato"/>
        </w:rPr>
        <w:t xml:space="preserve"> to Level </w:t>
      </w:r>
      <w:r w:rsidR="00C30439" w:rsidRPr="00D3492C">
        <w:rPr>
          <w:rFonts w:ascii="Lato" w:hAnsi="Lato"/>
        </w:rPr>
        <w:t>2</w:t>
      </w:r>
      <w:r w:rsidR="00A77001" w:rsidRPr="00D3492C">
        <w:rPr>
          <w:rFonts w:ascii="Lato" w:hAnsi="Lato"/>
        </w:rPr>
        <w:t>.</w:t>
      </w:r>
    </w:p>
    <w:p w14:paraId="1DE9DEE2" w14:textId="09131C5B" w:rsidR="003A1CE6" w:rsidRPr="00D3492C" w:rsidRDefault="00EE6629" w:rsidP="007B25DA">
      <w:pPr>
        <w:pStyle w:val="ListParagraph"/>
        <w:numPr>
          <w:ilvl w:val="0"/>
          <w:numId w:val="10"/>
        </w:numPr>
        <w:spacing w:after="240"/>
        <w:ind w:left="-284" w:right="849" w:hanging="357"/>
        <w:contextualSpacing w:val="0"/>
        <w:rPr>
          <w:rFonts w:ascii="Lato" w:hAnsi="Lato"/>
          <w:u w:val="single"/>
        </w:rPr>
      </w:pPr>
      <w:r w:rsidRPr="00D3492C">
        <w:rPr>
          <w:rFonts w:ascii="Lato" w:hAnsi="Lato"/>
        </w:rPr>
        <w:t>Should an official ask for some</w:t>
      </w:r>
      <w:r w:rsidR="00A073BF" w:rsidRPr="00D3492C">
        <w:rPr>
          <w:rFonts w:ascii="Lato" w:hAnsi="Lato"/>
        </w:rPr>
        <w:t xml:space="preserve"> feedback on a particular dut</w:t>
      </w:r>
      <w:r w:rsidR="003B13D8" w:rsidRPr="00D3492C">
        <w:rPr>
          <w:rFonts w:ascii="Lato" w:hAnsi="Lato"/>
        </w:rPr>
        <w:t xml:space="preserve">y or area, then this </w:t>
      </w:r>
      <w:r w:rsidRPr="00D3492C">
        <w:rPr>
          <w:rFonts w:ascii="Lato" w:hAnsi="Lato"/>
        </w:rPr>
        <w:t xml:space="preserve">can be included alongside all other duties carried out </w:t>
      </w:r>
      <w:r w:rsidR="00C66085" w:rsidRPr="00D3492C">
        <w:rPr>
          <w:rFonts w:ascii="Lato" w:hAnsi="Lato"/>
        </w:rPr>
        <w:t>on the day</w:t>
      </w:r>
      <w:r w:rsidR="00A77001" w:rsidRPr="00D3492C">
        <w:rPr>
          <w:rFonts w:ascii="Lato" w:hAnsi="Lato"/>
        </w:rPr>
        <w:t>.</w:t>
      </w:r>
    </w:p>
    <w:p w14:paraId="0C52DACC" w14:textId="3D33823C" w:rsidR="009D6DCE" w:rsidRPr="00D3492C" w:rsidRDefault="009B073F" w:rsidP="007B25DA">
      <w:pPr>
        <w:pStyle w:val="ListParagraph"/>
        <w:numPr>
          <w:ilvl w:val="0"/>
          <w:numId w:val="10"/>
        </w:numPr>
        <w:spacing w:after="240"/>
        <w:ind w:left="-284" w:right="849" w:hanging="357"/>
        <w:contextualSpacing w:val="0"/>
        <w:rPr>
          <w:rFonts w:ascii="Lato" w:hAnsi="Lato"/>
          <w:u w:val="single"/>
        </w:rPr>
      </w:pPr>
      <w:r w:rsidRPr="00D3492C">
        <w:rPr>
          <w:rFonts w:ascii="Lato" w:hAnsi="Lato"/>
        </w:rPr>
        <w:t xml:space="preserve">There is no limit to the number of </w:t>
      </w:r>
      <w:r w:rsidR="00C3108B" w:rsidRPr="00D3492C">
        <w:rPr>
          <w:rFonts w:ascii="Lato" w:hAnsi="Lato"/>
        </w:rPr>
        <w:t xml:space="preserve">feedback </w:t>
      </w:r>
      <w:r w:rsidRPr="00D3492C">
        <w:rPr>
          <w:rFonts w:ascii="Lato" w:hAnsi="Lato"/>
        </w:rPr>
        <w:t>sheet</w:t>
      </w:r>
      <w:r w:rsidR="00C36E87" w:rsidRPr="00D3492C">
        <w:rPr>
          <w:rFonts w:ascii="Lato" w:hAnsi="Lato"/>
        </w:rPr>
        <w:t>s</w:t>
      </w:r>
      <w:r w:rsidRPr="00D3492C">
        <w:rPr>
          <w:rFonts w:ascii="Lato" w:hAnsi="Lato"/>
        </w:rPr>
        <w:t xml:space="preserve"> an official</w:t>
      </w:r>
      <w:r w:rsidR="00C36E87" w:rsidRPr="00D3492C">
        <w:rPr>
          <w:rFonts w:ascii="Lato" w:hAnsi="Lato"/>
        </w:rPr>
        <w:t xml:space="preserve"> </w:t>
      </w:r>
      <w:r w:rsidR="00EE6629" w:rsidRPr="00D3492C">
        <w:rPr>
          <w:rFonts w:ascii="Lato" w:hAnsi="Lato"/>
        </w:rPr>
        <w:t xml:space="preserve">can have </w:t>
      </w:r>
      <w:r w:rsidR="00D93415" w:rsidRPr="00D3492C">
        <w:rPr>
          <w:rFonts w:ascii="Lato" w:hAnsi="Lato"/>
        </w:rPr>
        <w:t xml:space="preserve">to progress to </w:t>
      </w:r>
      <w:r w:rsidR="00A77001" w:rsidRPr="00D3492C">
        <w:rPr>
          <w:rFonts w:ascii="Lato" w:hAnsi="Lato"/>
        </w:rPr>
        <w:t>L</w:t>
      </w:r>
      <w:r w:rsidR="00D93415" w:rsidRPr="00D3492C">
        <w:rPr>
          <w:rFonts w:ascii="Lato" w:hAnsi="Lato"/>
        </w:rPr>
        <w:t>evel 2. I</w:t>
      </w:r>
      <w:r w:rsidRPr="00D3492C">
        <w:rPr>
          <w:rFonts w:ascii="Lato" w:hAnsi="Lato"/>
        </w:rPr>
        <w:t>t is up to the official and mentor</w:t>
      </w:r>
      <w:r w:rsidR="00C36E87" w:rsidRPr="00D3492C">
        <w:rPr>
          <w:rFonts w:ascii="Lato" w:hAnsi="Lato"/>
        </w:rPr>
        <w:t xml:space="preserve"> (if </w:t>
      </w:r>
      <w:r w:rsidR="00A702B9" w:rsidRPr="00D3492C">
        <w:rPr>
          <w:rFonts w:ascii="Lato" w:hAnsi="Lato"/>
        </w:rPr>
        <w:t>applicable</w:t>
      </w:r>
      <w:r w:rsidR="00C36E87" w:rsidRPr="00D3492C">
        <w:rPr>
          <w:rFonts w:ascii="Lato" w:hAnsi="Lato"/>
        </w:rPr>
        <w:t xml:space="preserve">) </w:t>
      </w:r>
      <w:r w:rsidR="00EE6629" w:rsidRPr="00D3492C">
        <w:rPr>
          <w:rFonts w:ascii="Lato" w:hAnsi="Lato"/>
        </w:rPr>
        <w:t>to</w:t>
      </w:r>
      <w:r w:rsidR="00C36E87" w:rsidRPr="00D3492C">
        <w:rPr>
          <w:rFonts w:ascii="Lato" w:hAnsi="Lato"/>
        </w:rPr>
        <w:t xml:space="preserve"> </w:t>
      </w:r>
      <w:r w:rsidR="00EE6629" w:rsidRPr="00D3492C">
        <w:rPr>
          <w:rFonts w:ascii="Lato" w:hAnsi="Lato"/>
        </w:rPr>
        <w:t>agree</w:t>
      </w:r>
      <w:r w:rsidR="005E7902" w:rsidRPr="00D3492C">
        <w:rPr>
          <w:rFonts w:ascii="Lato" w:hAnsi="Lato"/>
        </w:rPr>
        <w:t xml:space="preserve"> when </w:t>
      </w:r>
      <w:r w:rsidR="00C3108B" w:rsidRPr="00D3492C">
        <w:rPr>
          <w:rFonts w:ascii="Lato" w:hAnsi="Lato"/>
        </w:rPr>
        <w:t>the official</w:t>
      </w:r>
      <w:r w:rsidR="005E7902" w:rsidRPr="00D3492C">
        <w:rPr>
          <w:rFonts w:ascii="Lato" w:hAnsi="Lato"/>
        </w:rPr>
        <w:t xml:space="preserve"> </w:t>
      </w:r>
      <w:r w:rsidR="00105630" w:rsidRPr="00D3492C">
        <w:rPr>
          <w:rFonts w:ascii="Lato" w:hAnsi="Lato"/>
        </w:rPr>
        <w:t>feel</w:t>
      </w:r>
      <w:r w:rsidR="00C3108B" w:rsidRPr="00D3492C">
        <w:rPr>
          <w:rFonts w:ascii="Lato" w:hAnsi="Lato"/>
        </w:rPr>
        <w:t>s</w:t>
      </w:r>
      <w:r w:rsidR="005E7902" w:rsidRPr="00D3492C">
        <w:rPr>
          <w:rFonts w:ascii="Lato" w:hAnsi="Lato"/>
        </w:rPr>
        <w:t xml:space="preserve"> comfortable and co</w:t>
      </w:r>
      <w:r w:rsidR="001E35B9" w:rsidRPr="00D3492C">
        <w:rPr>
          <w:rFonts w:ascii="Lato" w:hAnsi="Lato"/>
        </w:rPr>
        <w:t xml:space="preserve">nfident </w:t>
      </w:r>
      <w:r w:rsidR="00A702B9" w:rsidRPr="00D3492C">
        <w:rPr>
          <w:rFonts w:ascii="Lato" w:hAnsi="Lato"/>
        </w:rPr>
        <w:t xml:space="preserve">enough </w:t>
      </w:r>
      <w:r w:rsidR="001E35B9" w:rsidRPr="00D3492C">
        <w:rPr>
          <w:rFonts w:ascii="Lato" w:hAnsi="Lato"/>
        </w:rPr>
        <w:t xml:space="preserve">to </w:t>
      </w:r>
      <w:r w:rsidR="00105630" w:rsidRPr="00D3492C">
        <w:rPr>
          <w:rFonts w:ascii="Lato" w:hAnsi="Lato"/>
        </w:rPr>
        <w:t>progress to the next level</w:t>
      </w:r>
      <w:r w:rsidR="00A77001" w:rsidRPr="00D3492C">
        <w:rPr>
          <w:rFonts w:ascii="Lato" w:hAnsi="Lato"/>
        </w:rPr>
        <w:t>.</w:t>
      </w:r>
    </w:p>
    <w:p w14:paraId="1F7BF55A" w14:textId="284DFD45" w:rsidR="00C3108B" w:rsidRPr="00D3492C" w:rsidRDefault="00C3108B" w:rsidP="007B25DA">
      <w:pPr>
        <w:pStyle w:val="ListParagraph"/>
        <w:numPr>
          <w:ilvl w:val="0"/>
          <w:numId w:val="10"/>
        </w:numPr>
        <w:spacing w:after="240"/>
        <w:ind w:left="-284" w:right="849" w:hanging="357"/>
        <w:contextualSpacing w:val="0"/>
        <w:rPr>
          <w:rFonts w:ascii="Lato" w:hAnsi="Lato"/>
        </w:rPr>
      </w:pPr>
      <w:r w:rsidRPr="00D3492C">
        <w:rPr>
          <w:rFonts w:ascii="Lato" w:hAnsi="Lato"/>
        </w:rPr>
        <w:t>Please ensure you provide supportive and constructive comments, so the official can act on any feedback to support their development, knowledge and skills</w:t>
      </w:r>
    </w:p>
    <w:p w14:paraId="5DD157D2" w14:textId="001864B2" w:rsidR="00C3108B" w:rsidRPr="00D3492C" w:rsidRDefault="00C3108B" w:rsidP="007B25DA">
      <w:pPr>
        <w:pStyle w:val="ListParagraph"/>
        <w:numPr>
          <w:ilvl w:val="0"/>
          <w:numId w:val="10"/>
        </w:numPr>
        <w:spacing w:after="240"/>
        <w:ind w:left="-284" w:right="849" w:hanging="357"/>
        <w:contextualSpacing w:val="0"/>
        <w:rPr>
          <w:rFonts w:ascii="Lato" w:hAnsi="Lato"/>
        </w:rPr>
      </w:pPr>
      <w:r w:rsidRPr="00D3492C">
        <w:rPr>
          <w:rFonts w:ascii="Lato" w:hAnsi="Lato"/>
        </w:rPr>
        <w:t>Positive and constructive comments should cover each of the subject areas, whether this is a yes or no for the subject area(s)</w:t>
      </w:r>
    </w:p>
    <w:p w14:paraId="2DB09F82" w14:textId="0DC00CE6" w:rsidR="00C3108B" w:rsidRPr="00D3492C" w:rsidRDefault="00C3108B" w:rsidP="007B25DA">
      <w:pPr>
        <w:pStyle w:val="ListParagraph"/>
        <w:numPr>
          <w:ilvl w:val="0"/>
          <w:numId w:val="10"/>
        </w:numPr>
        <w:spacing w:after="240"/>
        <w:ind w:left="-284" w:right="849" w:hanging="357"/>
        <w:contextualSpacing w:val="0"/>
        <w:rPr>
          <w:rFonts w:ascii="Lato" w:hAnsi="Lato"/>
        </w:rPr>
      </w:pPr>
      <w:r w:rsidRPr="00D3492C">
        <w:rPr>
          <w:rFonts w:ascii="Lato" w:hAnsi="Lato"/>
        </w:rPr>
        <w:t>The feedback sheet, should be a summary of the conversation(s) throughout the day, with the official seeking the feedback</w:t>
      </w:r>
    </w:p>
    <w:p w14:paraId="6854B74C" w14:textId="6A80145C" w:rsidR="00081A97" w:rsidRPr="00D3492C" w:rsidRDefault="00C3108B" w:rsidP="007B25DA">
      <w:pPr>
        <w:pStyle w:val="ListParagraph"/>
        <w:numPr>
          <w:ilvl w:val="0"/>
          <w:numId w:val="10"/>
        </w:numPr>
        <w:spacing w:after="240"/>
        <w:ind w:left="-284" w:right="849" w:hanging="357"/>
        <w:contextualSpacing w:val="0"/>
        <w:rPr>
          <w:rFonts w:ascii="Lato" w:hAnsi="Lato"/>
          <w:u w:val="single"/>
        </w:rPr>
      </w:pPr>
      <w:r w:rsidRPr="00D3492C">
        <w:rPr>
          <w:rFonts w:ascii="Lato" w:hAnsi="Lato"/>
        </w:rPr>
        <w:t xml:space="preserve">If a candidate is not ready to progress to level 2 or requires an additional feedback sheet, please include this within the additional comments box. Please provide positive and constructive comments to assist the official in making any required changes, in order for them to be considered for </w:t>
      </w:r>
      <w:r w:rsidR="000E2FF2" w:rsidRPr="00D3492C">
        <w:rPr>
          <w:rFonts w:ascii="Lato" w:hAnsi="Lato"/>
        </w:rPr>
        <w:t>L</w:t>
      </w:r>
      <w:r w:rsidRPr="00D3492C">
        <w:rPr>
          <w:rFonts w:ascii="Lato" w:hAnsi="Lato"/>
        </w:rPr>
        <w:t>evel 2</w:t>
      </w:r>
    </w:p>
    <w:p w14:paraId="29DB269B" w14:textId="4B42FF61" w:rsidR="002F03AD" w:rsidRPr="00D3492C" w:rsidRDefault="002F03AD" w:rsidP="007B25DA">
      <w:pPr>
        <w:pStyle w:val="ListParagraph"/>
        <w:numPr>
          <w:ilvl w:val="0"/>
          <w:numId w:val="10"/>
        </w:numPr>
        <w:spacing w:after="240"/>
        <w:ind w:left="-284" w:right="849" w:hanging="357"/>
        <w:contextualSpacing w:val="0"/>
        <w:rPr>
          <w:rFonts w:ascii="Lato" w:hAnsi="Lato"/>
          <w:u w:val="single"/>
        </w:rPr>
      </w:pPr>
      <w:r w:rsidRPr="00D3492C">
        <w:rPr>
          <w:rFonts w:ascii="Lato" w:hAnsi="Lato"/>
        </w:rPr>
        <w:t xml:space="preserve">When recommending an official for level 2, all </w:t>
      </w:r>
      <w:r w:rsidR="005342F6" w:rsidRPr="00D3492C">
        <w:rPr>
          <w:rFonts w:ascii="Lato" w:hAnsi="Lato"/>
        </w:rPr>
        <w:t xml:space="preserve">sections should be marked ‘yes’. </w:t>
      </w:r>
    </w:p>
    <w:sectPr w:rsidR="002F03AD" w:rsidRPr="00D3492C" w:rsidSect="00DA3DE2">
      <w:headerReference w:type="default" r:id="rId11"/>
      <w:pgSz w:w="11906" w:h="16838"/>
      <w:pgMar w:top="2567" w:right="566" w:bottom="142" w:left="1560" w:header="142"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C0E5A" w14:textId="77777777" w:rsidR="008E5813" w:rsidRDefault="008E5813">
      <w:r>
        <w:separator/>
      </w:r>
    </w:p>
  </w:endnote>
  <w:endnote w:type="continuationSeparator" w:id="0">
    <w:p w14:paraId="61EF2BA1" w14:textId="77777777" w:rsidR="008E5813" w:rsidRDefault="008E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01DC" w14:textId="77777777" w:rsidR="008E5813" w:rsidRDefault="008E5813">
      <w:r>
        <w:separator/>
      </w:r>
    </w:p>
  </w:footnote>
  <w:footnote w:type="continuationSeparator" w:id="0">
    <w:p w14:paraId="0FB2C8BC" w14:textId="77777777" w:rsidR="008E5813" w:rsidRDefault="008E5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A21B" w14:textId="18E46028" w:rsidR="007E42FC" w:rsidRDefault="00B11866" w:rsidP="007B25DA">
    <w:pPr>
      <w:ind w:left="720" w:firstLine="720"/>
      <w:rPr>
        <w:b/>
        <w:sz w:val="22"/>
      </w:rPr>
    </w:pPr>
    <w:r w:rsidRPr="00B11866">
      <w:rPr>
        <w:b/>
        <w:noProof/>
        <w:sz w:val="22"/>
      </w:rPr>
      <mc:AlternateContent>
        <mc:Choice Requires="wps">
          <w:drawing>
            <wp:anchor distT="45720" distB="45720" distL="114300" distR="114300" simplePos="0" relativeHeight="251659264" behindDoc="0" locked="0" layoutInCell="1" allowOverlap="1" wp14:anchorId="0C49A68A" wp14:editId="1A0F670E">
              <wp:simplePos x="0" y="0"/>
              <wp:positionH relativeFrom="column">
                <wp:posOffset>-717550</wp:posOffset>
              </wp:positionH>
              <wp:positionV relativeFrom="paragraph">
                <wp:posOffset>64135</wp:posOffset>
              </wp:positionV>
              <wp:extent cx="795020" cy="296545"/>
              <wp:effectExtent l="0" t="0" r="508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96545"/>
                      </a:xfrm>
                      <a:prstGeom prst="rect">
                        <a:avLst/>
                      </a:prstGeom>
                      <a:solidFill>
                        <a:srgbClr val="FFFFFF"/>
                      </a:solidFill>
                      <a:ln w="9525">
                        <a:noFill/>
                        <a:miter lim="800000"/>
                        <a:headEnd/>
                        <a:tailEnd/>
                      </a:ln>
                    </wps:spPr>
                    <wps:txbx>
                      <w:txbxContent>
                        <w:p w14:paraId="4E4A5FB2" w14:textId="6BFC66CC" w:rsidR="00B11866" w:rsidRPr="00B11866" w:rsidRDefault="00B11866">
                          <w:pPr>
                            <w:rPr>
                              <w:rFonts w:ascii="Lato" w:hAnsi="Lato"/>
                              <w:bCs/>
                            </w:rPr>
                          </w:pPr>
                          <w:r w:rsidRPr="00B11866">
                            <w:rPr>
                              <w:rFonts w:ascii="Lato" w:hAnsi="Lato"/>
                              <w:bCs/>
                              <w:sz w:val="22"/>
                            </w:rPr>
                            <w:t xml:space="preserve">Version </w:t>
                          </w:r>
                          <w:r w:rsidR="0028672A">
                            <w:rPr>
                              <w:rFonts w:ascii="Lato" w:hAnsi="Lato"/>
                              <w:bCs/>
                              <w:sz w:val="2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9A68A" id="_x0000_t202" coordsize="21600,21600" o:spt="202" path="m,l,21600r21600,l21600,xe">
              <v:stroke joinstyle="miter"/>
              <v:path gradientshapeok="t" o:connecttype="rect"/>
            </v:shapetype>
            <v:shape id="Text Box 2" o:spid="_x0000_s1026" type="#_x0000_t202" style="position:absolute;left:0;text-align:left;margin-left:-56.5pt;margin-top:5.05pt;width:62.6pt;height:2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" stroked="f">
              <v:textbox>
                <w:txbxContent>
                  <w:p w14:paraId="4E4A5FB2" w14:textId="6BFC66CC" w:rsidR="00B11866" w:rsidRPr="00B11866" w:rsidRDefault="00B11866">
                    <w:pPr>
                      <w:rPr>
                        <w:rFonts w:ascii="Lato" w:hAnsi="Lato"/>
                        <w:bCs/>
                      </w:rPr>
                    </w:pPr>
                    <w:r w:rsidRPr="00B11866">
                      <w:rPr>
                        <w:rFonts w:ascii="Lato" w:hAnsi="Lato"/>
                        <w:bCs/>
                        <w:sz w:val="22"/>
                      </w:rPr>
                      <w:t xml:space="preserve">Version </w:t>
                    </w:r>
                    <w:r w:rsidR="0028672A">
                      <w:rPr>
                        <w:rFonts w:ascii="Lato" w:hAnsi="Lato"/>
                        <w:bCs/>
                        <w:sz w:val="22"/>
                      </w:rPr>
                      <w:t>3</w:t>
                    </w:r>
                  </w:p>
                </w:txbxContent>
              </v:textbox>
              <w10:wrap type="square"/>
            </v:shape>
          </w:pict>
        </mc:Fallback>
      </mc:AlternateContent>
    </w:r>
    <w:r w:rsidR="00BA5A4A" w:rsidRPr="00E267BC">
      <w:rPr>
        <w:noProof/>
      </w:rPr>
      <w:drawing>
        <wp:inline distT="0" distB="0" distL="0" distR="0" wp14:anchorId="67E4FE91" wp14:editId="3B7131C0">
          <wp:extent cx="3962400" cy="967740"/>
          <wp:effectExtent l="0" t="0" r="0" b="0"/>
          <wp:docPr id="1786861129" name="Picture 1786861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7617" r="31203"/>
                  <a:stretch>
                    <a:fillRect/>
                  </a:stretch>
                </pic:blipFill>
                <pic:spPr bwMode="auto">
                  <a:xfrm>
                    <a:off x="0" y="0"/>
                    <a:ext cx="3962400" cy="967740"/>
                  </a:xfrm>
                  <a:prstGeom prst="rect">
                    <a:avLst/>
                  </a:prstGeom>
                  <a:noFill/>
                  <a:ln>
                    <a:noFill/>
                  </a:ln>
                </pic:spPr>
              </pic:pic>
            </a:graphicData>
          </a:graphic>
        </wp:inline>
      </w:drawing>
    </w:r>
  </w:p>
  <w:p w14:paraId="3113E60F" w14:textId="77777777" w:rsidR="007E42FC" w:rsidRDefault="007E42FC" w:rsidP="007D13FC">
    <w:pPr>
      <w:rPr>
        <w:sz w:val="22"/>
      </w:rPr>
    </w:pPr>
  </w:p>
  <w:p w14:paraId="00391940" w14:textId="1A58E475" w:rsidR="007E42FC" w:rsidRPr="00A77001" w:rsidRDefault="007D13FC" w:rsidP="007B25DA">
    <w:pPr>
      <w:ind w:left="-851"/>
      <w:jc w:val="center"/>
      <w:rPr>
        <w:rFonts w:ascii="Lato" w:hAnsi="Lato"/>
        <w:b/>
        <w:szCs w:val="28"/>
      </w:rPr>
    </w:pPr>
    <w:r w:rsidRPr="00A77001">
      <w:rPr>
        <w:rFonts w:ascii="Lato" w:hAnsi="Lato"/>
        <w:b/>
        <w:szCs w:val="28"/>
      </w:rPr>
      <w:t xml:space="preserve">LEVEL </w:t>
    </w:r>
    <w:r w:rsidR="008B6480" w:rsidRPr="00A77001">
      <w:rPr>
        <w:rFonts w:ascii="Lato" w:hAnsi="Lato"/>
        <w:b/>
        <w:szCs w:val="28"/>
      </w:rPr>
      <w:t xml:space="preserve">2 FEEDBACK </w:t>
    </w:r>
    <w:r w:rsidR="00A91DCF" w:rsidRPr="00A77001">
      <w:rPr>
        <w:rFonts w:ascii="Lato" w:hAnsi="Lato"/>
        <w:b/>
        <w:szCs w:val="28"/>
      </w:rPr>
      <w:t>SHEET</w:t>
    </w:r>
    <w:r w:rsidR="007D11EB" w:rsidRPr="00A77001">
      <w:rPr>
        <w:rFonts w:ascii="Lato" w:hAnsi="Lato"/>
        <w:b/>
        <w:szCs w:val="28"/>
      </w:rPr>
      <w:t xml:space="preserve"> </w:t>
    </w:r>
    <w:r w:rsidRPr="00A77001">
      <w:rPr>
        <w:rFonts w:ascii="Lato" w:hAnsi="Lato"/>
        <w:b/>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D2E8B"/>
    <w:multiLevelType w:val="hybridMultilevel"/>
    <w:tmpl w:val="293A0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50417E1"/>
    <w:multiLevelType w:val="hybridMultilevel"/>
    <w:tmpl w:val="6D70E0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523586"/>
    <w:multiLevelType w:val="hybridMultilevel"/>
    <w:tmpl w:val="E84661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6B6B44"/>
    <w:multiLevelType w:val="hybridMultilevel"/>
    <w:tmpl w:val="530A1690"/>
    <w:lvl w:ilvl="0" w:tplc="679AD796">
      <w:start w:val="1"/>
      <w:numFmt w:val="lowerLetter"/>
      <w:lvlText w:val="%1)"/>
      <w:lvlJc w:val="left"/>
      <w:pPr>
        <w:tabs>
          <w:tab w:val="num" w:pos="720"/>
        </w:tabs>
        <w:ind w:left="720" w:hanging="360"/>
      </w:pPr>
      <w:rPr>
        <w:rFonts w:hint="default"/>
      </w:rPr>
    </w:lvl>
    <w:lvl w:ilvl="1" w:tplc="4C0E190C" w:tentative="1">
      <w:start w:val="1"/>
      <w:numFmt w:val="lowerLetter"/>
      <w:lvlText w:val="%2."/>
      <w:lvlJc w:val="left"/>
      <w:pPr>
        <w:tabs>
          <w:tab w:val="num" w:pos="1440"/>
        </w:tabs>
        <w:ind w:left="1440" w:hanging="360"/>
      </w:pPr>
    </w:lvl>
    <w:lvl w:ilvl="2" w:tplc="242E6722" w:tentative="1">
      <w:start w:val="1"/>
      <w:numFmt w:val="lowerRoman"/>
      <w:lvlText w:val="%3."/>
      <w:lvlJc w:val="right"/>
      <w:pPr>
        <w:tabs>
          <w:tab w:val="num" w:pos="2160"/>
        </w:tabs>
        <w:ind w:left="2160" w:hanging="180"/>
      </w:pPr>
    </w:lvl>
    <w:lvl w:ilvl="3" w:tplc="0A0A98EC" w:tentative="1">
      <w:start w:val="1"/>
      <w:numFmt w:val="decimal"/>
      <w:lvlText w:val="%4."/>
      <w:lvlJc w:val="left"/>
      <w:pPr>
        <w:tabs>
          <w:tab w:val="num" w:pos="2880"/>
        </w:tabs>
        <w:ind w:left="2880" w:hanging="360"/>
      </w:pPr>
    </w:lvl>
    <w:lvl w:ilvl="4" w:tplc="0F523726" w:tentative="1">
      <w:start w:val="1"/>
      <w:numFmt w:val="lowerLetter"/>
      <w:lvlText w:val="%5."/>
      <w:lvlJc w:val="left"/>
      <w:pPr>
        <w:tabs>
          <w:tab w:val="num" w:pos="3600"/>
        </w:tabs>
        <w:ind w:left="3600" w:hanging="360"/>
      </w:pPr>
    </w:lvl>
    <w:lvl w:ilvl="5" w:tplc="33D283C2" w:tentative="1">
      <w:start w:val="1"/>
      <w:numFmt w:val="lowerRoman"/>
      <w:lvlText w:val="%6."/>
      <w:lvlJc w:val="right"/>
      <w:pPr>
        <w:tabs>
          <w:tab w:val="num" w:pos="4320"/>
        </w:tabs>
        <w:ind w:left="4320" w:hanging="180"/>
      </w:pPr>
    </w:lvl>
    <w:lvl w:ilvl="6" w:tplc="0CF42CF4" w:tentative="1">
      <w:start w:val="1"/>
      <w:numFmt w:val="decimal"/>
      <w:lvlText w:val="%7."/>
      <w:lvlJc w:val="left"/>
      <w:pPr>
        <w:tabs>
          <w:tab w:val="num" w:pos="5040"/>
        </w:tabs>
        <w:ind w:left="5040" w:hanging="360"/>
      </w:pPr>
    </w:lvl>
    <w:lvl w:ilvl="7" w:tplc="E384FB46" w:tentative="1">
      <w:start w:val="1"/>
      <w:numFmt w:val="lowerLetter"/>
      <w:lvlText w:val="%8."/>
      <w:lvlJc w:val="left"/>
      <w:pPr>
        <w:tabs>
          <w:tab w:val="num" w:pos="5760"/>
        </w:tabs>
        <w:ind w:left="5760" w:hanging="360"/>
      </w:pPr>
    </w:lvl>
    <w:lvl w:ilvl="8" w:tplc="4F5284B0" w:tentative="1">
      <w:start w:val="1"/>
      <w:numFmt w:val="lowerRoman"/>
      <w:lvlText w:val="%9."/>
      <w:lvlJc w:val="right"/>
      <w:pPr>
        <w:tabs>
          <w:tab w:val="num" w:pos="6480"/>
        </w:tabs>
        <w:ind w:left="6480" w:hanging="180"/>
      </w:pPr>
    </w:lvl>
  </w:abstractNum>
  <w:abstractNum w:abstractNumId="4" w15:restartNumberingAfterBreak="0">
    <w:nsid w:val="55A72971"/>
    <w:multiLevelType w:val="hybridMultilevel"/>
    <w:tmpl w:val="AE0A4A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CD16FD"/>
    <w:multiLevelType w:val="hybridMultilevel"/>
    <w:tmpl w:val="3AB0F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0054F1"/>
    <w:multiLevelType w:val="hybridMultilevel"/>
    <w:tmpl w:val="441A17AA"/>
    <w:lvl w:ilvl="0" w:tplc="08090001">
      <w:start w:val="1"/>
      <w:numFmt w:val="bullet"/>
      <w:lvlText w:val=""/>
      <w:lvlJc w:val="left"/>
      <w:pPr>
        <w:ind w:left="720" w:hanging="360"/>
      </w:pPr>
      <w:rPr>
        <w:rFonts w:ascii="Symbol" w:hAnsi="Symbol" w:hint="default"/>
      </w:rPr>
    </w:lvl>
    <w:lvl w:ilvl="1" w:tplc="0E6E0192">
      <w:numFmt w:val="bullet"/>
      <w:lvlText w:val="•"/>
      <w:lvlJc w:val="left"/>
      <w:pPr>
        <w:ind w:left="1440" w:hanging="360"/>
      </w:pPr>
      <w:rPr>
        <w:rFonts w:ascii="Lato" w:eastAsia="Times New Roman" w:hAnsi="Lato"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A712C"/>
    <w:multiLevelType w:val="hybridMultilevel"/>
    <w:tmpl w:val="127A30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955AA6"/>
    <w:multiLevelType w:val="hybridMultilevel"/>
    <w:tmpl w:val="B852B70A"/>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9" w15:restartNumberingAfterBreak="0">
    <w:nsid w:val="780D5C2D"/>
    <w:multiLevelType w:val="hybridMultilevel"/>
    <w:tmpl w:val="08D2C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3985575">
    <w:abstractNumId w:val="3"/>
  </w:num>
  <w:num w:numId="2" w16cid:durableId="242834897">
    <w:abstractNumId w:val="5"/>
  </w:num>
  <w:num w:numId="3" w16cid:durableId="1454716080">
    <w:abstractNumId w:val="1"/>
  </w:num>
  <w:num w:numId="4" w16cid:durableId="2030452834">
    <w:abstractNumId w:val="9"/>
  </w:num>
  <w:num w:numId="5" w16cid:durableId="1882472953">
    <w:abstractNumId w:val="0"/>
  </w:num>
  <w:num w:numId="6" w16cid:durableId="242758894">
    <w:abstractNumId w:val="4"/>
  </w:num>
  <w:num w:numId="7" w16cid:durableId="952053562">
    <w:abstractNumId w:val="2"/>
  </w:num>
  <w:num w:numId="8" w16cid:durableId="741951085">
    <w:abstractNumId w:val="7"/>
  </w:num>
  <w:num w:numId="9" w16cid:durableId="969021317">
    <w:abstractNumId w:val="8"/>
  </w:num>
  <w:num w:numId="10" w16cid:durableId="686256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52"/>
    <w:rsid w:val="00001608"/>
    <w:rsid w:val="00004593"/>
    <w:rsid w:val="00020840"/>
    <w:rsid w:val="00021C6A"/>
    <w:rsid w:val="00024189"/>
    <w:rsid w:val="00027E13"/>
    <w:rsid w:val="000326A2"/>
    <w:rsid w:val="00042315"/>
    <w:rsid w:val="00056C5F"/>
    <w:rsid w:val="0007199B"/>
    <w:rsid w:val="0007654E"/>
    <w:rsid w:val="00081A97"/>
    <w:rsid w:val="00086F85"/>
    <w:rsid w:val="0009122D"/>
    <w:rsid w:val="00091454"/>
    <w:rsid w:val="000941D8"/>
    <w:rsid w:val="000A1CB7"/>
    <w:rsid w:val="000A3939"/>
    <w:rsid w:val="000A46E5"/>
    <w:rsid w:val="000A6A20"/>
    <w:rsid w:val="000B6156"/>
    <w:rsid w:val="000B7914"/>
    <w:rsid w:val="000C06F3"/>
    <w:rsid w:val="000D61D1"/>
    <w:rsid w:val="000D718E"/>
    <w:rsid w:val="000E0238"/>
    <w:rsid w:val="000E2FF2"/>
    <w:rsid w:val="000E425A"/>
    <w:rsid w:val="000E57DD"/>
    <w:rsid w:val="000F1BEB"/>
    <w:rsid w:val="000F2EF5"/>
    <w:rsid w:val="00105630"/>
    <w:rsid w:val="001105BD"/>
    <w:rsid w:val="00120A79"/>
    <w:rsid w:val="00124B8B"/>
    <w:rsid w:val="00131F80"/>
    <w:rsid w:val="0013518A"/>
    <w:rsid w:val="0013630A"/>
    <w:rsid w:val="00143941"/>
    <w:rsid w:val="001527A9"/>
    <w:rsid w:val="00153595"/>
    <w:rsid w:val="0015566A"/>
    <w:rsid w:val="00166942"/>
    <w:rsid w:val="001756CA"/>
    <w:rsid w:val="001A04B5"/>
    <w:rsid w:val="001B52F6"/>
    <w:rsid w:val="001C3940"/>
    <w:rsid w:val="001D07D1"/>
    <w:rsid w:val="001D5740"/>
    <w:rsid w:val="001D6B38"/>
    <w:rsid w:val="001E35B9"/>
    <w:rsid w:val="001F6756"/>
    <w:rsid w:val="00206143"/>
    <w:rsid w:val="00210D7D"/>
    <w:rsid w:val="00225108"/>
    <w:rsid w:val="0022744D"/>
    <w:rsid w:val="00231433"/>
    <w:rsid w:val="0024008B"/>
    <w:rsid w:val="0024177E"/>
    <w:rsid w:val="00256345"/>
    <w:rsid w:val="00267252"/>
    <w:rsid w:val="002676C8"/>
    <w:rsid w:val="00271084"/>
    <w:rsid w:val="0028672A"/>
    <w:rsid w:val="002C2EBD"/>
    <w:rsid w:val="002D79CE"/>
    <w:rsid w:val="002E11ED"/>
    <w:rsid w:val="002E1F9D"/>
    <w:rsid w:val="002F03AD"/>
    <w:rsid w:val="002F4454"/>
    <w:rsid w:val="002F5630"/>
    <w:rsid w:val="003122B4"/>
    <w:rsid w:val="00323618"/>
    <w:rsid w:val="0036191C"/>
    <w:rsid w:val="003664B8"/>
    <w:rsid w:val="00385DD9"/>
    <w:rsid w:val="00394056"/>
    <w:rsid w:val="00394BF5"/>
    <w:rsid w:val="003963E7"/>
    <w:rsid w:val="003A1CE6"/>
    <w:rsid w:val="003A54B8"/>
    <w:rsid w:val="003B13D8"/>
    <w:rsid w:val="003B2BBC"/>
    <w:rsid w:val="003C19B3"/>
    <w:rsid w:val="003C763A"/>
    <w:rsid w:val="003D0392"/>
    <w:rsid w:val="003D239E"/>
    <w:rsid w:val="003D4CEB"/>
    <w:rsid w:val="003D62F6"/>
    <w:rsid w:val="003E0601"/>
    <w:rsid w:val="003E5D26"/>
    <w:rsid w:val="003E7A39"/>
    <w:rsid w:val="003F04C6"/>
    <w:rsid w:val="003F5549"/>
    <w:rsid w:val="00402779"/>
    <w:rsid w:val="004036AB"/>
    <w:rsid w:val="00420C28"/>
    <w:rsid w:val="0042316C"/>
    <w:rsid w:val="004478D8"/>
    <w:rsid w:val="004558AE"/>
    <w:rsid w:val="00457131"/>
    <w:rsid w:val="004579ED"/>
    <w:rsid w:val="00494678"/>
    <w:rsid w:val="00495FAA"/>
    <w:rsid w:val="004963A4"/>
    <w:rsid w:val="004A2730"/>
    <w:rsid w:val="004B16EF"/>
    <w:rsid w:val="004D364A"/>
    <w:rsid w:val="004D4390"/>
    <w:rsid w:val="004D609F"/>
    <w:rsid w:val="004E200C"/>
    <w:rsid w:val="004F0CF1"/>
    <w:rsid w:val="004F693E"/>
    <w:rsid w:val="0050780D"/>
    <w:rsid w:val="005148E7"/>
    <w:rsid w:val="00516DD5"/>
    <w:rsid w:val="00527378"/>
    <w:rsid w:val="00527A6C"/>
    <w:rsid w:val="00530586"/>
    <w:rsid w:val="005342F6"/>
    <w:rsid w:val="00544CAE"/>
    <w:rsid w:val="0054532E"/>
    <w:rsid w:val="00580E69"/>
    <w:rsid w:val="005844E9"/>
    <w:rsid w:val="00590B64"/>
    <w:rsid w:val="00596442"/>
    <w:rsid w:val="00597213"/>
    <w:rsid w:val="005A2EBD"/>
    <w:rsid w:val="005A41A4"/>
    <w:rsid w:val="005D05DA"/>
    <w:rsid w:val="005D4E4F"/>
    <w:rsid w:val="005D61DD"/>
    <w:rsid w:val="005D7FDD"/>
    <w:rsid w:val="005E3EFE"/>
    <w:rsid w:val="005E7902"/>
    <w:rsid w:val="005F13A8"/>
    <w:rsid w:val="00604F73"/>
    <w:rsid w:val="00611373"/>
    <w:rsid w:val="00613400"/>
    <w:rsid w:val="00617D4D"/>
    <w:rsid w:val="006239EB"/>
    <w:rsid w:val="00634672"/>
    <w:rsid w:val="00643F16"/>
    <w:rsid w:val="00655E41"/>
    <w:rsid w:val="0066079D"/>
    <w:rsid w:val="006663BC"/>
    <w:rsid w:val="00685722"/>
    <w:rsid w:val="00687746"/>
    <w:rsid w:val="00695717"/>
    <w:rsid w:val="00696B81"/>
    <w:rsid w:val="00696C4B"/>
    <w:rsid w:val="006A0A39"/>
    <w:rsid w:val="006A592F"/>
    <w:rsid w:val="006B642C"/>
    <w:rsid w:val="006C09B3"/>
    <w:rsid w:val="006F0679"/>
    <w:rsid w:val="006F6F59"/>
    <w:rsid w:val="00700515"/>
    <w:rsid w:val="007061E3"/>
    <w:rsid w:val="00721EFF"/>
    <w:rsid w:val="0073384D"/>
    <w:rsid w:val="00737171"/>
    <w:rsid w:val="00737E0F"/>
    <w:rsid w:val="00746BA6"/>
    <w:rsid w:val="00773A03"/>
    <w:rsid w:val="007850E9"/>
    <w:rsid w:val="00787CD2"/>
    <w:rsid w:val="007A0137"/>
    <w:rsid w:val="007A3856"/>
    <w:rsid w:val="007B25DA"/>
    <w:rsid w:val="007B4FA3"/>
    <w:rsid w:val="007C5AAF"/>
    <w:rsid w:val="007D0CB7"/>
    <w:rsid w:val="007D11EB"/>
    <w:rsid w:val="007D13FC"/>
    <w:rsid w:val="007E42FC"/>
    <w:rsid w:val="007E747E"/>
    <w:rsid w:val="007E7ED8"/>
    <w:rsid w:val="007F0C09"/>
    <w:rsid w:val="007F0F63"/>
    <w:rsid w:val="007F1C05"/>
    <w:rsid w:val="007F66C0"/>
    <w:rsid w:val="008061DA"/>
    <w:rsid w:val="00860258"/>
    <w:rsid w:val="00870052"/>
    <w:rsid w:val="008832F0"/>
    <w:rsid w:val="008870B6"/>
    <w:rsid w:val="00896A47"/>
    <w:rsid w:val="008B5DD4"/>
    <w:rsid w:val="008B6056"/>
    <w:rsid w:val="008B6480"/>
    <w:rsid w:val="008C42A2"/>
    <w:rsid w:val="008D2067"/>
    <w:rsid w:val="008E1393"/>
    <w:rsid w:val="008E5813"/>
    <w:rsid w:val="00907DF0"/>
    <w:rsid w:val="00910FAF"/>
    <w:rsid w:val="00921533"/>
    <w:rsid w:val="009227F1"/>
    <w:rsid w:val="009256C6"/>
    <w:rsid w:val="009527B5"/>
    <w:rsid w:val="00973B28"/>
    <w:rsid w:val="009778B0"/>
    <w:rsid w:val="00982519"/>
    <w:rsid w:val="009969AD"/>
    <w:rsid w:val="009B073F"/>
    <w:rsid w:val="009C507F"/>
    <w:rsid w:val="009C512B"/>
    <w:rsid w:val="009D394B"/>
    <w:rsid w:val="009D5E74"/>
    <w:rsid w:val="009D6DCE"/>
    <w:rsid w:val="009E23F1"/>
    <w:rsid w:val="009E4723"/>
    <w:rsid w:val="009F0826"/>
    <w:rsid w:val="00A033EB"/>
    <w:rsid w:val="00A073BF"/>
    <w:rsid w:val="00A378F4"/>
    <w:rsid w:val="00A43B85"/>
    <w:rsid w:val="00A4424B"/>
    <w:rsid w:val="00A44E73"/>
    <w:rsid w:val="00A53B3B"/>
    <w:rsid w:val="00A702B9"/>
    <w:rsid w:val="00A77001"/>
    <w:rsid w:val="00A80C1D"/>
    <w:rsid w:val="00A82A1C"/>
    <w:rsid w:val="00A8509A"/>
    <w:rsid w:val="00A91DCF"/>
    <w:rsid w:val="00A93F99"/>
    <w:rsid w:val="00AA440C"/>
    <w:rsid w:val="00AB1949"/>
    <w:rsid w:val="00AC2BF5"/>
    <w:rsid w:val="00AC3EA0"/>
    <w:rsid w:val="00AE32F9"/>
    <w:rsid w:val="00AE391D"/>
    <w:rsid w:val="00AE5E48"/>
    <w:rsid w:val="00B01381"/>
    <w:rsid w:val="00B03798"/>
    <w:rsid w:val="00B04335"/>
    <w:rsid w:val="00B10AC9"/>
    <w:rsid w:val="00B10FF2"/>
    <w:rsid w:val="00B11866"/>
    <w:rsid w:val="00B134CC"/>
    <w:rsid w:val="00B20C67"/>
    <w:rsid w:val="00B329BA"/>
    <w:rsid w:val="00B32CD2"/>
    <w:rsid w:val="00B36BB7"/>
    <w:rsid w:val="00B42966"/>
    <w:rsid w:val="00B43766"/>
    <w:rsid w:val="00B52E63"/>
    <w:rsid w:val="00B55A9B"/>
    <w:rsid w:val="00B734FB"/>
    <w:rsid w:val="00B971FD"/>
    <w:rsid w:val="00BA0FDD"/>
    <w:rsid w:val="00BA34DE"/>
    <w:rsid w:val="00BA5A4A"/>
    <w:rsid w:val="00BB23C6"/>
    <w:rsid w:val="00BD21A5"/>
    <w:rsid w:val="00BD35F5"/>
    <w:rsid w:val="00BD4B60"/>
    <w:rsid w:val="00BE3D0C"/>
    <w:rsid w:val="00C06BC4"/>
    <w:rsid w:val="00C11FE1"/>
    <w:rsid w:val="00C1338C"/>
    <w:rsid w:val="00C15EBC"/>
    <w:rsid w:val="00C2413E"/>
    <w:rsid w:val="00C30439"/>
    <w:rsid w:val="00C3108B"/>
    <w:rsid w:val="00C36E87"/>
    <w:rsid w:val="00C50789"/>
    <w:rsid w:val="00C51CEF"/>
    <w:rsid w:val="00C647F4"/>
    <w:rsid w:val="00C66085"/>
    <w:rsid w:val="00C8381F"/>
    <w:rsid w:val="00C85977"/>
    <w:rsid w:val="00CC3856"/>
    <w:rsid w:val="00CC435A"/>
    <w:rsid w:val="00CF0D42"/>
    <w:rsid w:val="00CF737B"/>
    <w:rsid w:val="00D15B46"/>
    <w:rsid w:val="00D22965"/>
    <w:rsid w:val="00D3492C"/>
    <w:rsid w:val="00D42DE7"/>
    <w:rsid w:val="00D51115"/>
    <w:rsid w:val="00D51CA7"/>
    <w:rsid w:val="00D71F70"/>
    <w:rsid w:val="00D73971"/>
    <w:rsid w:val="00D74A03"/>
    <w:rsid w:val="00D81847"/>
    <w:rsid w:val="00D869B4"/>
    <w:rsid w:val="00D916EA"/>
    <w:rsid w:val="00D93415"/>
    <w:rsid w:val="00D93B06"/>
    <w:rsid w:val="00DA3DE2"/>
    <w:rsid w:val="00DA71A0"/>
    <w:rsid w:val="00DD12C0"/>
    <w:rsid w:val="00DE57A8"/>
    <w:rsid w:val="00E047E5"/>
    <w:rsid w:val="00E04F00"/>
    <w:rsid w:val="00E061D9"/>
    <w:rsid w:val="00E11C0D"/>
    <w:rsid w:val="00E250F1"/>
    <w:rsid w:val="00E32A3C"/>
    <w:rsid w:val="00E40258"/>
    <w:rsid w:val="00E46F08"/>
    <w:rsid w:val="00E622D3"/>
    <w:rsid w:val="00E664DF"/>
    <w:rsid w:val="00E72387"/>
    <w:rsid w:val="00E74424"/>
    <w:rsid w:val="00E871C0"/>
    <w:rsid w:val="00E91321"/>
    <w:rsid w:val="00E9769B"/>
    <w:rsid w:val="00EB5203"/>
    <w:rsid w:val="00EC0605"/>
    <w:rsid w:val="00EC1A08"/>
    <w:rsid w:val="00EC2102"/>
    <w:rsid w:val="00EC6FBD"/>
    <w:rsid w:val="00EC7709"/>
    <w:rsid w:val="00ED1BF4"/>
    <w:rsid w:val="00EE3D4F"/>
    <w:rsid w:val="00EE3E5D"/>
    <w:rsid w:val="00EE6629"/>
    <w:rsid w:val="00EF4478"/>
    <w:rsid w:val="00F122F7"/>
    <w:rsid w:val="00F14E4A"/>
    <w:rsid w:val="00F25B43"/>
    <w:rsid w:val="00F4729B"/>
    <w:rsid w:val="00F60742"/>
    <w:rsid w:val="00F750D9"/>
    <w:rsid w:val="00F8733B"/>
    <w:rsid w:val="00F93B8E"/>
    <w:rsid w:val="00F96461"/>
    <w:rsid w:val="00F97A6F"/>
    <w:rsid w:val="00FA0313"/>
    <w:rsid w:val="00FA244D"/>
    <w:rsid w:val="00FC2B18"/>
    <w:rsid w:val="00FC502D"/>
    <w:rsid w:val="00FE221F"/>
    <w:rsid w:val="00FE4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E5193"/>
  <w15:chartTrackingRefBased/>
  <w15:docId w15:val="{8E191FFA-0C2F-4667-BA2D-D35C11CC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1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052"/>
    <w:pPr>
      <w:tabs>
        <w:tab w:val="center" w:pos="4153"/>
        <w:tab w:val="right" w:pos="8306"/>
      </w:tabs>
    </w:pPr>
  </w:style>
  <w:style w:type="paragraph" w:styleId="Footer">
    <w:name w:val="footer"/>
    <w:basedOn w:val="Normal"/>
    <w:rsid w:val="00870052"/>
    <w:pPr>
      <w:tabs>
        <w:tab w:val="center" w:pos="4153"/>
        <w:tab w:val="right" w:pos="8306"/>
      </w:tabs>
    </w:pPr>
  </w:style>
  <w:style w:type="table" w:styleId="TableGrid">
    <w:name w:val="Table Grid"/>
    <w:basedOn w:val="TableNormal"/>
    <w:uiPriority w:val="39"/>
    <w:rsid w:val="0087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E48"/>
    <w:rPr>
      <w:rFonts w:ascii="Tahoma" w:hAnsi="Tahoma" w:cs="Tahoma"/>
      <w:sz w:val="16"/>
      <w:szCs w:val="16"/>
    </w:rPr>
  </w:style>
  <w:style w:type="character" w:styleId="PageNumber">
    <w:name w:val="page number"/>
    <w:basedOn w:val="DefaultParagraphFont"/>
    <w:rsid w:val="003A54B8"/>
  </w:style>
  <w:style w:type="table" w:styleId="TableWeb3">
    <w:name w:val="Table Web 3"/>
    <w:basedOn w:val="TableNormal"/>
    <w:rsid w:val="007D13F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6Colorful">
    <w:name w:val="Grid Table 6 Colorful"/>
    <w:basedOn w:val="TableNormal"/>
    <w:uiPriority w:val="51"/>
    <w:rsid w:val="00B329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uiPriority w:val="99"/>
    <w:unhideWhenUsed/>
    <w:rsid w:val="008061DA"/>
    <w:rPr>
      <w:b/>
      <w:bCs w:val="0"/>
      <w:color w:val="0563C1"/>
      <w:u w:val="single"/>
    </w:rPr>
  </w:style>
  <w:style w:type="paragraph" w:styleId="BodyText">
    <w:name w:val="Body Text"/>
    <w:basedOn w:val="Normal"/>
    <w:link w:val="BodyTextChar"/>
    <w:uiPriority w:val="1"/>
    <w:unhideWhenUsed/>
    <w:qFormat/>
    <w:rsid w:val="008061DA"/>
    <w:pPr>
      <w:widowControl w:val="0"/>
      <w:autoSpaceDE w:val="0"/>
      <w:autoSpaceDN w:val="0"/>
    </w:pPr>
    <w:rPr>
      <w:rFonts w:ascii="Lato" w:eastAsia="Lato" w:hAnsi="Lato" w:cs="Lato"/>
      <w:sz w:val="20"/>
      <w:szCs w:val="20"/>
      <w:lang w:eastAsia="en-US"/>
    </w:rPr>
  </w:style>
  <w:style w:type="character" w:customStyle="1" w:styleId="BodyTextChar">
    <w:name w:val="Body Text Char"/>
    <w:basedOn w:val="DefaultParagraphFont"/>
    <w:link w:val="BodyText"/>
    <w:uiPriority w:val="1"/>
    <w:rsid w:val="008061DA"/>
    <w:rPr>
      <w:rFonts w:ascii="Lato" w:eastAsia="Lato" w:hAnsi="Lato" w:cs="Lato"/>
      <w:lang w:eastAsia="en-US"/>
    </w:rPr>
  </w:style>
  <w:style w:type="paragraph" w:styleId="ListParagraph">
    <w:name w:val="List Paragraph"/>
    <w:basedOn w:val="Normal"/>
    <w:uiPriority w:val="34"/>
    <w:qFormat/>
    <w:rsid w:val="008061DA"/>
    <w:pPr>
      <w:ind w:left="720"/>
      <w:contextualSpacing/>
    </w:pPr>
  </w:style>
  <w:style w:type="table" w:styleId="Table3Deffects3">
    <w:name w:val="Table 3D effects 3"/>
    <w:basedOn w:val="TableNormal"/>
    <w:rsid w:val="00E91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733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33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nglandathletics.org/?media-alias=3979fbf82ebe9823cf25"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Props1.xml><?xml version="1.0" encoding="utf-8"?>
<ds:datastoreItem xmlns:ds="http://schemas.openxmlformats.org/officeDocument/2006/customXml" ds:itemID="{9D0E474F-7CE0-4A68-9D2D-201646DCC58A}">
  <ds:schemaRefs>
    <ds:schemaRef ds:uri="http://schemas.microsoft.com/sharepoint/v3/contenttype/forms"/>
  </ds:schemaRefs>
</ds:datastoreItem>
</file>

<file path=customXml/itemProps2.xml><?xml version="1.0" encoding="utf-8"?>
<ds:datastoreItem xmlns:ds="http://schemas.openxmlformats.org/officeDocument/2006/customXml" ds:itemID="{A460A6B9-CA4F-4E6F-B386-C75CE005E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90A2B-06DA-4ADB-8A69-6DBD3189E337}">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DRAFT</vt:lpstr>
    </vt:vector>
  </TitlesOfParts>
  <Company>NoEAA</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MOIRAG</dc:creator>
  <cp:keywords/>
  <cp:lastModifiedBy>Nicola Evans</cp:lastModifiedBy>
  <cp:revision>21</cp:revision>
  <cp:lastPrinted>2008-02-09T17:49:00Z</cp:lastPrinted>
  <dcterms:created xsi:type="dcterms:W3CDTF">2026-02-19T16:35:00Z</dcterms:created>
  <dcterms:modified xsi:type="dcterms:W3CDTF">2026-03-18T12:55:00Z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y fmtid="{D5CDD505-2E9C-101B-9397-08002B2CF9AE}" pid="3" name="MediaServiceImageTags">
    <vt:lpwstr/>
  </property>
</Properties>
</file>